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3A981" w14:textId="77777777" w:rsidR="00B86241" w:rsidRDefault="00B86241" w:rsidP="00B86241">
      <w:pPr>
        <w:jc w:val="center"/>
        <w:rPr>
          <w:b/>
          <w:sz w:val="28"/>
          <w:szCs w:val="28"/>
        </w:rPr>
      </w:pPr>
      <w:r>
        <w:rPr>
          <w:b/>
          <w:sz w:val="28"/>
          <w:szCs w:val="28"/>
        </w:rPr>
        <w:t>АДМИНИСТРАЦИЯ БУРАШЕВСКОГО СЕЛЬСКОГОПОСЕЛЕНИЯ</w:t>
      </w:r>
    </w:p>
    <w:p w14:paraId="283A7AD4" w14:textId="77777777" w:rsidR="00B86241" w:rsidRDefault="00B86241" w:rsidP="00B86241">
      <w:pPr>
        <w:jc w:val="center"/>
        <w:rPr>
          <w:b/>
          <w:sz w:val="28"/>
          <w:szCs w:val="28"/>
        </w:rPr>
      </w:pPr>
      <w:r>
        <w:rPr>
          <w:b/>
          <w:sz w:val="28"/>
          <w:szCs w:val="28"/>
        </w:rPr>
        <w:t>КИЛЬМЕЗСКОГО РАЙОНА КИРОВСКОЙ ОБЛАСТИ</w:t>
      </w:r>
    </w:p>
    <w:p w14:paraId="6686DCFF" w14:textId="77777777" w:rsidR="00B86241" w:rsidRDefault="00B86241" w:rsidP="00B86241">
      <w:pPr>
        <w:jc w:val="center"/>
        <w:rPr>
          <w:b/>
        </w:rPr>
      </w:pPr>
    </w:p>
    <w:p w14:paraId="5ED91580" w14:textId="77777777" w:rsidR="00B86241" w:rsidRDefault="00B86241" w:rsidP="00B86241">
      <w:pPr>
        <w:jc w:val="center"/>
        <w:rPr>
          <w:b/>
        </w:rPr>
      </w:pPr>
    </w:p>
    <w:p w14:paraId="491ABACC" w14:textId="77777777" w:rsidR="00B86241" w:rsidRDefault="00B86241" w:rsidP="00B86241">
      <w:pPr>
        <w:jc w:val="center"/>
        <w:rPr>
          <w:b/>
        </w:rPr>
      </w:pPr>
      <w:r>
        <w:rPr>
          <w:b/>
          <w:sz w:val="28"/>
          <w:szCs w:val="28"/>
        </w:rPr>
        <w:t>ПОСТАНОВЛЕНИЕ</w:t>
      </w:r>
    </w:p>
    <w:p w14:paraId="217D0226" w14:textId="29A16078" w:rsidR="00B86241" w:rsidRDefault="00916835" w:rsidP="00B86241">
      <w:pPr>
        <w:rPr>
          <w:b/>
          <w:sz w:val="28"/>
          <w:szCs w:val="28"/>
        </w:rPr>
      </w:pPr>
      <w:r>
        <w:rPr>
          <w:b/>
          <w:sz w:val="28"/>
          <w:szCs w:val="28"/>
        </w:rPr>
        <w:t>05</w:t>
      </w:r>
      <w:r w:rsidR="00B86241">
        <w:rPr>
          <w:b/>
          <w:sz w:val="28"/>
          <w:szCs w:val="28"/>
        </w:rPr>
        <w:t>.0</w:t>
      </w:r>
      <w:r>
        <w:rPr>
          <w:b/>
          <w:sz w:val="28"/>
          <w:szCs w:val="28"/>
        </w:rPr>
        <w:t>3</w:t>
      </w:r>
      <w:r w:rsidR="00B86241">
        <w:rPr>
          <w:b/>
          <w:sz w:val="28"/>
          <w:szCs w:val="28"/>
        </w:rPr>
        <w:t>.202</w:t>
      </w:r>
      <w:r>
        <w:rPr>
          <w:b/>
          <w:sz w:val="28"/>
          <w:szCs w:val="28"/>
        </w:rPr>
        <w:t>6</w:t>
      </w:r>
      <w:r w:rsidR="00B86241">
        <w:rPr>
          <w:b/>
          <w:sz w:val="28"/>
          <w:szCs w:val="28"/>
        </w:rPr>
        <w:t xml:space="preserve">                                                                                                  № </w:t>
      </w:r>
      <w:r>
        <w:rPr>
          <w:b/>
          <w:sz w:val="28"/>
          <w:szCs w:val="28"/>
        </w:rPr>
        <w:t>10</w:t>
      </w:r>
    </w:p>
    <w:p w14:paraId="53C81DB5" w14:textId="77777777" w:rsidR="00B86241" w:rsidRDefault="00B86241" w:rsidP="00B86241">
      <w:pPr>
        <w:rPr>
          <w:b/>
          <w:sz w:val="28"/>
          <w:szCs w:val="28"/>
        </w:rPr>
      </w:pPr>
    </w:p>
    <w:p w14:paraId="3F28818B" w14:textId="77777777" w:rsidR="00B86241" w:rsidRDefault="00B86241" w:rsidP="00B86241">
      <w:pPr>
        <w:jc w:val="center"/>
        <w:rPr>
          <w:b/>
          <w:sz w:val="28"/>
          <w:szCs w:val="28"/>
        </w:rPr>
      </w:pPr>
      <w:proofErr w:type="spellStart"/>
      <w:r>
        <w:rPr>
          <w:b/>
          <w:sz w:val="28"/>
          <w:szCs w:val="28"/>
        </w:rPr>
        <w:t>д.Бураши</w:t>
      </w:r>
      <w:proofErr w:type="spellEnd"/>
    </w:p>
    <w:p w14:paraId="0FFE94B4" w14:textId="77777777" w:rsidR="00B86241" w:rsidRDefault="00B86241" w:rsidP="00B86241">
      <w:pPr>
        <w:rPr>
          <w:b/>
          <w:sz w:val="28"/>
          <w:szCs w:val="28"/>
        </w:rPr>
      </w:pPr>
    </w:p>
    <w:p w14:paraId="349B83C0" w14:textId="77777777" w:rsidR="00B86241" w:rsidRDefault="00B86241" w:rsidP="00B86241">
      <w:pPr>
        <w:pStyle w:val="ConsPlusTitle"/>
        <w:jc w:val="center"/>
        <w:outlineLvl w:val="0"/>
        <w:rPr>
          <w:sz w:val="28"/>
          <w:szCs w:val="28"/>
        </w:rPr>
      </w:pPr>
      <w:r>
        <w:rPr>
          <w:sz w:val="28"/>
          <w:szCs w:val="28"/>
        </w:rPr>
        <w:t>О введении временных ограничений движения транспортных средств</w:t>
      </w:r>
    </w:p>
    <w:p w14:paraId="4D1A25BB" w14:textId="77777777" w:rsidR="00B86241" w:rsidRDefault="00B86241" w:rsidP="00B86241">
      <w:pPr>
        <w:pStyle w:val="ConsPlusTitle"/>
        <w:jc w:val="center"/>
        <w:outlineLvl w:val="0"/>
        <w:rPr>
          <w:sz w:val="28"/>
          <w:szCs w:val="28"/>
        </w:rPr>
      </w:pPr>
    </w:p>
    <w:p w14:paraId="7F264D9F" w14:textId="77777777" w:rsidR="00B86241" w:rsidRDefault="00B86241" w:rsidP="00B86241">
      <w:pPr>
        <w:jc w:val="both"/>
        <w:rPr>
          <w:sz w:val="28"/>
          <w:szCs w:val="28"/>
        </w:rPr>
      </w:pPr>
    </w:p>
    <w:p w14:paraId="7B7CD308" w14:textId="7A25470C" w:rsidR="00B86241" w:rsidRDefault="00B86241" w:rsidP="00B86241">
      <w:pPr>
        <w:ind w:firstLine="708"/>
        <w:jc w:val="both"/>
        <w:rPr>
          <w:sz w:val="28"/>
          <w:szCs w:val="28"/>
        </w:rPr>
      </w:pPr>
      <w:r>
        <w:rPr>
          <w:sz w:val="28"/>
          <w:szCs w:val="28"/>
        </w:rPr>
        <w:t xml:space="preserve">В соответствии со статьей 14 главы IV Федерального закона № 196-ФЗ от 10.12.1995 «О безопасности дорожного движения», на основании пункта 5.1 Порядка осуществления временных ограничений или прекращений движения транспортных средств по автомобильным дорогам общего пользования Кировской области регионального или межмуниципального, местного значения утвержденного постановлением правительства Кировской области от 28.03.2012 № 145/164, на основании части </w:t>
      </w:r>
      <w:r w:rsidR="00FE1C0D">
        <w:rPr>
          <w:sz w:val="28"/>
          <w:szCs w:val="28"/>
        </w:rPr>
        <w:t>4</w:t>
      </w:r>
      <w:r>
        <w:rPr>
          <w:sz w:val="28"/>
          <w:szCs w:val="28"/>
        </w:rPr>
        <w:t xml:space="preserve"> статьи 8 Устава муниципального образования </w:t>
      </w:r>
      <w:proofErr w:type="spellStart"/>
      <w:r>
        <w:rPr>
          <w:sz w:val="28"/>
          <w:szCs w:val="28"/>
        </w:rPr>
        <w:t>Бурашевское</w:t>
      </w:r>
      <w:proofErr w:type="spellEnd"/>
      <w:r>
        <w:rPr>
          <w:sz w:val="28"/>
          <w:szCs w:val="28"/>
        </w:rPr>
        <w:t xml:space="preserve"> сельское поселение на период весенней распутицы 202</w:t>
      </w:r>
      <w:r w:rsidR="000C282A">
        <w:rPr>
          <w:sz w:val="28"/>
          <w:szCs w:val="28"/>
        </w:rPr>
        <w:t>4</w:t>
      </w:r>
      <w:r>
        <w:rPr>
          <w:sz w:val="28"/>
          <w:szCs w:val="28"/>
        </w:rPr>
        <w:t xml:space="preserve"> года администрация </w:t>
      </w:r>
      <w:proofErr w:type="spellStart"/>
      <w:r>
        <w:rPr>
          <w:sz w:val="28"/>
          <w:szCs w:val="28"/>
        </w:rPr>
        <w:t>Бурашевского</w:t>
      </w:r>
      <w:proofErr w:type="spellEnd"/>
      <w:r>
        <w:rPr>
          <w:sz w:val="28"/>
          <w:szCs w:val="28"/>
        </w:rPr>
        <w:t xml:space="preserve"> сельского поселения ПОСТАНОВЛЯЕТ:</w:t>
      </w:r>
    </w:p>
    <w:p w14:paraId="7EB8C6EC" w14:textId="27431F5B" w:rsidR="00B86241" w:rsidRDefault="00B86241" w:rsidP="00B86241">
      <w:pPr>
        <w:ind w:firstLine="708"/>
        <w:jc w:val="both"/>
        <w:rPr>
          <w:sz w:val="28"/>
          <w:szCs w:val="28"/>
        </w:rPr>
      </w:pPr>
      <w:r>
        <w:rPr>
          <w:sz w:val="28"/>
          <w:szCs w:val="28"/>
        </w:rPr>
        <w:t xml:space="preserve">1.Ввести ограничения для движения транспортных средств по автомобильным дорогам </w:t>
      </w:r>
      <w:proofErr w:type="spellStart"/>
      <w:r>
        <w:rPr>
          <w:sz w:val="28"/>
          <w:szCs w:val="28"/>
        </w:rPr>
        <w:t>Бурашевского</w:t>
      </w:r>
      <w:proofErr w:type="spellEnd"/>
      <w:r>
        <w:rPr>
          <w:sz w:val="28"/>
          <w:szCs w:val="28"/>
        </w:rPr>
        <w:t xml:space="preserve"> сельского поселения, грузоподъемностью свыше 2 тонн с </w:t>
      </w:r>
      <w:r w:rsidR="00916835">
        <w:rPr>
          <w:sz w:val="28"/>
          <w:szCs w:val="28"/>
        </w:rPr>
        <w:t>6</w:t>
      </w:r>
      <w:r>
        <w:rPr>
          <w:sz w:val="28"/>
          <w:szCs w:val="28"/>
        </w:rPr>
        <w:t xml:space="preserve"> </w:t>
      </w:r>
      <w:r w:rsidR="00916835">
        <w:rPr>
          <w:sz w:val="28"/>
          <w:szCs w:val="28"/>
        </w:rPr>
        <w:t>апреля</w:t>
      </w:r>
      <w:r>
        <w:rPr>
          <w:sz w:val="28"/>
          <w:szCs w:val="28"/>
        </w:rPr>
        <w:t xml:space="preserve"> 202</w:t>
      </w:r>
      <w:r w:rsidR="00916835">
        <w:rPr>
          <w:sz w:val="28"/>
          <w:szCs w:val="28"/>
        </w:rPr>
        <w:t>6</w:t>
      </w:r>
      <w:r>
        <w:rPr>
          <w:sz w:val="28"/>
          <w:szCs w:val="28"/>
        </w:rPr>
        <w:t xml:space="preserve"> года </w:t>
      </w:r>
      <w:bookmarkStart w:id="0" w:name="_GoBack"/>
      <w:bookmarkEnd w:id="0"/>
      <w:r>
        <w:rPr>
          <w:sz w:val="28"/>
          <w:szCs w:val="28"/>
        </w:rPr>
        <w:t xml:space="preserve">по </w:t>
      </w:r>
      <w:r w:rsidR="0095760F">
        <w:rPr>
          <w:sz w:val="28"/>
          <w:szCs w:val="28"/>
        </w:rPr>
        <w:t>0</w:t>
      </w:r>
      <w:r w:rsidR="00916835">
        <w:rPr>
          <w:sz w:val="28"/>
          <w:szCs w:val="28"/>
        </w:rPr>
        <w:t>6</w:t>
      </w:r>
      <w:r>
        <w:rPr>
          <w:sz w:val="28"/>
          <w:szCs w:val="28"/>
        </w:rPr>
        <w:t xml:space="preserve"> </w:t>
      </w:r>
      <w:r w:rsidR="00916835">
        <w:rPr>
          <w:sz w:val="28"/>
          <w:szCs w:val="28"/>
        </w:rPr>
        <w:t>мая</w:t>
      </w:r>
      <w:r>
        <w:rPr>
          <w:sz w:val="28"/>
          <w:szCs w:val="28"/>
        </w:rPr>
        <w:t xml:space="preserve"> 202</w:t>
      </w:r>
      <w:r w:rsidR="0095760F">
        <w:rPr>
          <w:sz w:val="28"/>
          <w:szCs w:val="28"/>
        </w:rPr>
        <w:t>5</w:t>
      </w:r>
      <w:r>
        <w:rPr>
          <w:sz w:val="28"/>
          <w:szCs w:val="28"/>
        </w:rPr>
        <w:t xml:space="preserve"> года</w:t>
      </w:r>
      <w:r w:rsidR="00C72EE3">
        <w:rPr>
          <w:sz w:val="28"/>
          <w:szCs w:val="28"/>
        </w:rPr>
        <w:t>.</w:t>
      </w:r>
    </w:p>
    <w:p w14:paraId="11B45707" w14:textId="77777777" w:rsidR="00B86241" w:rsidRDefault="00B86241" w:rsidP="00B86241">
      <w:pPr>
        <w:jc w:val="both"/>
        <w:rPr>
          <w:sz w:val="28"/>
          <w:szCs w:val="28"/>
        </w:rPr>
      </w:pPr>
      <w:r>
        <w:rPr>
          <w:sz w:val="28"/>
          <w:szCs w:val="28"/>
        </w:rPr>
        <w:t xml:space="preserve">          2.Установить знак при въезде в </w:t>
      </w:r>
      <w:proofErr w:type="spellStart"/>
      <w:r>
        <w:rPr>
          <w:sz w:val="28"/>
          <w:szCs w:val="28"/>
        </w:rPr>
        <w:t>д.Бураши</w:t>
      </w:r>
      <w:proofErr w:type="spellEnd"/>
      <w:r>
        <w:rPr>
          <w:sz w:val="28"/>
          <w:szCs w:val="28"/>
        </w:rPr>
        <w:t xml:space="preserve"> (грузовое движение запрещено).</w:t>
      </w:r>
    </w:p>
    <w:p w14:paraId="4E7B74CB" w14:textId="44398406" w:rsidR="00B86241" w:rsidRDefault="00B86241" w:rsidP="00B86241">
      <w:pPr>
        <w:jc w:val="both"/>
        <w:rPr>
          <w:sz w:val="28"/>
          <w:szCs w:val="28"/>
        </w:rPr>
      </w:pPr>
      <w:r>
        <w:rPr>
          <w:sz w:val="28"/>
          <w:szCs w:val="28"/>
        </w:rPr>
        <w:t xml:space="preserve">          3.Опубликовать данное постановление на информационном стенде администрации </w:t>
      </w:r>
      <w:proofErr w:type="spellStart"/>
      <w:r>
        <w:rPr>
          <w:sz w:val="28"/>
          <w:szCs w:val="28"/>
        </w:rPr>
        <w:t>Бурашевского</w:t>
      </w:r>
      <w:proofErr w:type="spellEnd"/>
      <w:r>
        <w:rPr>
          <w:sz w:val="28"/>
          <w:szCs w:val="28"/>
        </w:rPr>
        <w:t xml:space="preserve"> сельского поселения</w:t>
      </w:r>
      <w:r w:rsidR="00165F33">
        <w:rPr>
          <w:sz w:val="28"/>
          <w:szCs w:val="28"/>
        </w:rPr>
        <w:t xml:space="preserve"> и разместить на официальном сайте муниципального образования </w:t>
      </w:r>
      <w:proofErr w:type="spellStart"/>
      <w:r w:rsidR="00165F33">
        <w:rPr>
          <w:sz w:val="28"/>
          <w:szCs w:val="28"/>
        </w:rPr>
        <w:t>Бурашевское</w:t>
      </w:r>
      <w:proofErr w:type="spellEnd"/>
      <w:r w:rsidR="00165F33">
        <w:rPr>
          <w:sz w:val="28"/>
          <w:szCs w:val="28"/>
        </w:rPr>
        <w:t xml:space="preserve"> сельское поселение</w:t>
      </w:r>
      <w:r>
        <w:rPr>
          <w:sz w:val="28"/>
          <w:szCs w:val="28"/>
        </w:rPr>
        <w:t>.</w:t>
      </w:r>
    </w:p>
    <w:p w14:paraId="713C73FF" w14:textId="77777777" w:rsidR="00B86241" w:rsidRDefault="00B86241" w:rsidP="00B86241">
      <w:pPr>
        <w:jc w:val="both"/>
        <w:rPr>
          <w:sz w:val="28"/>
          <w:szCs w:val="28"/>
        </w:rPr>
      </w:pPr>
      <w:r>
        <w:rPr>
          <w:sz w:val="28"/>
          <w:szCs w:val="28"/>
        </w:rPr>
        <w:t xml:space="preserve">           4.Контроль по исполнению данного постановления оставляю за собой.</w:t>
      </w:r>
    </w:p>
    <w:p w14:paraId="373AFF30" w14:textId="77777777" w:rsidR="00B86241" w:rsidRDefault="00B86241" w:rsidP="00B86241">
      <w:pPr>
        <w:rPr>
          <w:sz w:val="28"/>
          <w:szCs w:val="28"/>
        </w:rPr>
      </w:pPr>
    </w:p>
    <w:p w14:paraId="6D5CB086" w14:textId="77777777" w:rsidR="00B86241" w:rsidRDefault="00B86241" w:rsidP="00B86241">
      <w:pPr>
        <w:rPr>
          <w:sz w:val="28"/>
          <w:szCs w:val="28"/>
        </w:rPr>
      </w:pPr>
    </w:p>
    <w:p w14:paraId="663FA6BB" w14:textId="77777777" w:rsidR="00916835" w:rsidRDefault="00916835" w:rsidP="00B86241">
      <w:pPr>
        <w:rPr>
          <w:sz w:val="28"/>
          <w:szCs w:val="28"/>
        </w:rPr>
      </w:pPr>
    </w:p>
    <w:p w14:paraId="2E3F6194" w14:textId="77777777" w:rsidR="00916835" w:rsidRDefault="00916835" w:rsidP="00B86241">
      <w:pPr>
        <w:rPr>
          <w:sz w:val="28"/>
          <w:szCs w:val="28"/>
        </w:rPr>
      </w:pPr>
    </w:p>
    <w:p w14:paraId="17ECE796" w14:textId="398B1220" w:rsidR="00B86241" w:rsidRDefault="00916835" w:rsidP="00B86241">
      <w:pPr>
        <w:rPr>
          <w:b/>
          <w:sz w:val="28"/>
          <w:szCs w:val="28"/>
        </w:rPr>
      </w:pPr>
      <w:r>
        <w:rPr>
          <w:sz w:val="28"/>
          <w:szCs w:val="28"/>
        </w:rPr>
        <w:t>Г</w:t>
      </w:r>
      <w:r w:rsidR="00B86241">
        <w:rPr>
          <w:sz w:val="28"/>
          <w:szCs w:val="28"/>
        </w:rPr>
        <w:t>лав</w:t>
      </w:r>
      <w:r>
        <w:rPr>
          <w:sz w:val="28"/>
          <w:szCs w:val="28"/>
        </w:rPr>
        <w:t>а</w:t>
      </w:r>
      <w:r w:rsidR="00B86241">
        <w:rPr>
          <w:sz w:val="28"/>
          <w:szCs w:val="28"/>
        </w:rPr>
        <w:t xml:space="preserve"> Бурашевского сельского поселения                        </w:t>
      </w:r>
      <w:r>
        <w:rPr>
          <w:sz w:val="28"/>
          <w:szCs w:val="28"/>
        </w:rPr>
        <w:t xml:space="preserve">      </w:t>
      </w:r>
      <w:r w:rsidR="00B86241">
        <w:rPr>
          <w:sz w:val="28"/>
          <w:szCs w:val="28"/>
        </w:rPr>
        <w:t xml:space="preserve"> </w:t>
      </w:r>
      <w:proofErr w:type="spellStart"/>
      <w:r w:rsidR="001E671E">
        <w:rPr>
          <w:sz w:val="28"/>
          <w:szCs w:val="28"/>
        </w:rPr>
        <w:t>Л.С.Маслова</w:t>
      </w:r>
      <w:proofErr w:type="spellEnd"/>
      <w:r w:rsidR="00B86241">
        <w:rPr>
          <w:b/>
          <w:sz w:val="28"/>
          <w:szCs w:val="28"/>
        </w:rPr>
        <w:t xml:space="preserve">                                                                                                                      </w:t>
      </w:r>
    </w:p>
    <w:p w14:paraId="767D3656" w14:textId="77777777" w:rsidR="00B86241" w:rsidRDefault="00B86241" w:rsidP="00B86241">
      <w:pPr>
        <w:rPr>
          <w:b/>
          <w:sz w:val="28"/>
          <w:szCs w:val="28"/>
        </w:rPr>
      </w:pPr>
    </w:p>
    <w:p w14:paraId="3C9A8112" w14:textId="77777777" w:rsidR="00B86241" w:rsidRDefault="00B86241" w:rsidP="00B86241">
      <w:pPr>
        <w:rPr>
          <w:b/>
        </w:rPr>
      </w:pPr>
    </w:p>
    <w:p w14:paraId="0E5664E3" w14:textId="77777777" w:rsidR="00B86241" w:rsidRDefault="00B86241" w:rsidP="00B86241">
      <w:pPr>
        <w:rPr>
          <w:b/>
        </w:rPr>
      </w:pPr>
    </w:p>
    <w:p w14:paraId="236907AC" w14:textId="77777777" w:rsidR="00B86241" w:rsidRDefault="00B86241" w:rsidP="00B86241">
      <w:pPr>
        <w:rPr>
          <w:b/>
        </w:rPr>
      </w:pPr>
    </w:p>
    <w:p w14:paraId="0F581599" w14:textId="77777777" w:rsidR="00B86241" w:rsidRDefault="00B86241" w:rsidP="00B86241">
      <w:pPr>
        <w:rPr>
          <w:b/>
        </w:rPr>
      </w:pPr>
    </w:p>
    <w:p w14:paraId="030583B2" w14:textId="77777777" w:rsidR="0058651E" w:rsidRDefault="0058651E"/>
    <w:sectPr w:rsidR="005865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D5"/>
    <w:rsid w:val="000C282A"/>
    <w:rsid w:val="000C3CC2"/>
    <w:rsid w:val="00134C71"/>
    <w:rsid w:val="00165F33"/>
    <w:rsid w:val="00192425"/>
    <w:rsid w:val="001E671E"/>
    <w:rsid w:val="002F570F"/>
    <w:rsid w:val="0058651E"/>
    <w:rsid w:val="00913969"/>
    <w:rsid w:val="00916835"/>
    <w:rsid w:val="0095760F"/>
    <w:rsid w:val="00981812"/>
    <w:rsid w:val="00997BD5"/>
    <w:rsid w:val="00B40680"/>
    <w:rsid w:val="00B86241"/>
    <w:rsid w:val="00BD09AF"/>
    <w:rsid w:val="00C72EE3"/>
    <w:rsid w:val="00FD48F1"/>
    <w:rsid w:val="00FE1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E12E"/>
  <w15:chartTrackingRefBased/>
  <w15:docId w15:val="{0B99E116-6CE6-4D9F-9606-1128579B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2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8624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63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251</Words>
  <Characters>1433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Васильевых</dc:creator>
  <cp:keywords/>
  <dc:description/>
  <cp:lastModifiedBy>Людмила Маслова</cp:lastModifiedBy>
  <cp:revision>21</cp:revision>
  <cp:lastPrinted>2026-03-17T10:25:00Z</cp:lastPrinted>
  <dcterms:created xsi:type="dcterms:W3CDTF">2021-03-16T10:46:00Z</dcterms:created>
  <dcterms:modified xsi:type="dcterms:W3CDTF">2026-03-17T10:26:00Z</dcterms:modified>
</cp:coreProperties>
</file>