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37A7E" w14:textId="37A9BD21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1C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26FB6">
        <w:rPr>
          <w:rFonts w:ascii="Times New Roman" w:hAnsi="Times New Roman" w:cs="Times New Roman"/>
          <w:b/>
          <w:sz w:val="28"/>
          <w:szCs w:val="28"/>
        </w:rPr>
        <w:t>БУРАШЕВСКОГО</w:t>
      </w:r>
      <w:r w:rsidR="007E5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1C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191EE395" w14:textId="77777777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1C3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510D7A42" w14:textId="77777777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8197C" w14:textId="77777777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665E9" w14:textId="77777777" w:rsidR="006F51C3" w:rsidRPr="006F51C3" w:rsidRDefault="0070071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4D0A0DE" w14:textId="77777777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83CFD" w14:textId="77777777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10895AB" w14:textId="32CCCAFE" w:rsidR="006F51C3" w:rsidRPr="006F51C3" w:rsidRDefault="00D26FB6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6F51C3" w:rsidRPr="006F51C3">
        <w:rPr>
          <w:rFonts w:ascii="Times New Roman" w:hAnsi="Times New Roman" w:cs="Times New Roman"/>
          <w:b/>
          <w:sz w:val="28"/>
          <w:szCs w:val="28"/>
        </w:rPr>
        <w:t>.0</w:t>
      </w:r>
      <w:r w:rsidR="006F51C3">
        <w:rPr>
          <w:rFonts w:ascii="Times New Roman" w:hAnsi="Times New Roman" w:cs="Times New Roman"/>
          <w:b/>
          <w:sz w:val="28"/>
          <w:szCs w:val="28"/>
        </w:rPr>
        <w:t>9</w:t>
      </w:r>
      <w:r w:rsidR="006F51C3" w:rsidRPr="006F51C3">
        <w:rPr>
          <w:rFonts w:ascii="Times New Roman" w:hAnsi="Times New Roman" w:cs="Times New Roman"/>
          <w:b/>
          <w:sz w:val="28"/>
          <w:szCs w:val="28"/>
        </w:rPr>
        <w:t xml:space="preserve">.2025                                                  </w:t>
      </w:r>
      <w:r w:rsidR="006F51C3" w:rsidRPr="006F51C3">
        <w:rPr>
          <w:rFonts w:ascii="Times New Roman" w:hAnsi="Times New Roman" w:cs="Times New Roman"/>
          <w:b/>
          <w:sz w:val="28"/>
          <w:szCs w:val="28"/>
        </w:rPr>
        <w:tab/>
      </w:r>
      <w:r w:rsidR="006F51C3" w:rsidRPr="006F51C3">
        <w:rPr>
          <w:rFonts w:ascii="Times New Roman" w:hAnsi="Times New Roman" w:cs="Times New Roman"/>
          <w:b/>
          <w:sz w:val="28"/>
          <w:szCs w:val="28"/>
        </w:rPr>
        <w:tab/>
      </w:r>
      <w:r w:rsidR="006F51C3" w:rsidRPr="006F51C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№</w:t>
      </w:r>
      <w:r w:rsidR="007E57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38</w:t>
      </w:r>
    </w:p>
    <w:p w14:paraId="5162A034" w14:textId="149A64EF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1C3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="00D26FB6">
        <w:rPr>
          <w:rFonts w:ascii="Times New Roman" w:hAnsi="Times New Roman" w:cs="Times New Roman"/>
          <w:b/>
          <w:sz w:val="28"/>
          <w:szCs w:val="28"/>
        </w:rPr>
        <w:t>Бураши</w:t>
      </w:r>
      <w:proofErr w:type="spellEnd"/>
    </w:p>
    <w:p w14:paraId="4FA8D7FC" w14:textId="77777777" w:rsidR="006F51C3" w:rsidRPr="006F51C3" w:rsidRDefault="006F51C3" w:rsidP="006F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2CA5F" w14:textId="77777777" w:rsidR="000B4D11" w:rsidRPr="0084389E" w:rsidRDefault="000B4D11" w:rsidP="006F5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A609A" w14:textId="77777777" w:rsidR="00976722" w:rsidRPr="0084389E" w:rsidRDefault="00F57FAA" w:rsidP="00976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2527980"/>
      <w:r>
        <w:rPr>
          <w:rFonts w:ascii="Times New Roman" w:hAnsi="Times New Roman" w:cs="Times New Roman"/>
          <w:b/>
          <w:bCs/>
          <w:sz w:val="28"/>
          <w:szCs w:val="28"/>
        </w:rPr>
        <w:t>«О мерах по противодействию коррупции»</w:t>
      </w:r>
    </w:p>
    <w:bookmarkEnd w:id="0"/>
    <w:p w14:paraId="77E8AF5C" w14:textId="77777777" w:rsidR="00976722" w:rsidRDefault="00976722" w:rsidP="009767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C5E33" w14:textId="7807F01A" w:rsidR="000B4D11" w:rsidRPr="00F57FAA" w:rsidRDefault="00F57FAA" w:rsidP="00453F5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конфликта интересов, одной из сторон которого являются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замещающие муниципальные должности, должности 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 органах местного самоуправления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целью выявления их аффилированности коммерческим организациям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 w:rsidR="00D26F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proofErr w:type="spellEnd"/>
      <w:r w:rsidR="0068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453F57" w:rsidRPr="006F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6F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DD69514" w14:textId="569AA005" w:rsidR="00A06C84" w:rsidRPr="00A06C84" w:rsidRDefault="00A06C84" w:rsidP="00453F5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форму </w:t>
      </w:r>
      <w:hyperlink w:anchor="Par27" w:tooltip="                                 СВЕДЕНИЯ" w:history="1">
        <w:r w:rsidRPr="00A06C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близких родственниках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муниципальные должности, должности муниципальной службы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</w:t>
      </w:r>
      <w:r w:rsidR="00D2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F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proofErr w:type="spellEnd"/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аффилированности коммерческим организациям согласно приложению.</w:t>
      </w:r>
    </w:p>
    <w:p w14:paraId="5C221634" w14:textId="0AE99A39" w:rsidR="00A06C84" w:rsidRDefault="00A06C84" w:rsidP="00453F5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замещающие муниципальные должности, должности муниципальной службы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</w:t>
      </w:r>
      <w:r w:rsidR="00D2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6F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proofErr w:type="spellEnd"/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не позднее 30 сентября года, следующего за отчетным, представляют</w:t>
      </w:r>
      <w:r w:rsidR="006F5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27" w:tooltip="                                 СВЕДЕНИЯ" w:history="1">
        <w:r w:rsidRPr="00A06C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установленной форме.</w:t>
      </w:r>
    </w:p>
    <w:p w14:paraId="22BA9F23" w14:textId="77777777" w:rsidR="00A06C84" w:rsidRPr="00A06C84" w:rsidRDefault="00453F57" w:rsidP="006F51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5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A06C84" w:rsidRPr="00A0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06C84"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06C84"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</w:t>
      </w:r>
      <w:r w:rsid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его официального опубликования.</w:t>
      </w:r>
    </w:p>
    <w:p w14:paraId="6C77B7D0" w14:textId="77777777" w:rsidR="0084389E" w:rsidRPr="00F57FAA" w:rsidRDefault="0084389E" w:rsidP="00453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049AC" w14:textId="77777777" w:rsidR="000567E1" w:rsidRDefault="000567E1" w:rsidP="006F51C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40C60FB" w14:textId="77777777" w:rsidR="000567E1" w:rsidRDefault="000567E1" w:rsidP="006F51C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5D60A33" w14:textId="77777777" w:rsidR="000567E1" w:rsidRDefault="000567E1" w:rsidP="006F51C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7D385F2" w14:textId="69F136F3" w:rsidR="0084389E" w:rsidRDefault="0084389E" w:rsidP="006F51C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84389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26FB6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6F51C3">
        <w:rPr>
          <w:rFonts w:ascii="Times New Roman" w:hAnsi="Times New Roman" w:cs="Times New Roman"/>
          <w:sz w:val="28"/>
          <w:szCs w:val="28"/>
        </w:rPr>
        <w:t xml:space="preserve"> </w:t>
      </w:r>
      <w:r w:rsidR="002D40F0">
        <w:rPr>
          <w:rFonts w:ascii="Times New Roman" w:hAnsi="Times New Roman" w:cs="Times New Roman"/>
          <w:sz w:val="28"/>
          <w:szCs w:val="28"/>
        </w:rPr>
        <w:t>сельского</w:t>
      </w:r>
      <w:r w:rsidRPr="0084389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F51C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26FB6">
        <w:rPr>
          <w:rFonts w:ascii="Times New Roman" w:hAnsi="Times New Roman" w:cs="Times New Roman"/>
          <w:sz w:val="28"/>
          <w:szCs w:val="28"/>
        </w:rPr>
        <w:t>Л</w:t>
      </w:r>
      <w:r w:rsidR="006F51C3">
        <w:rPr>
          <w:rFonts w:ascii="Times New Roman" w:hAnsi="Times New Roman" w:cs="Times New Roman"/>
          <w:sz w:val="28"/>
          <w:szCs w:val="28"/>
        </w:rPr>
        <w:t>.</w:t>
      </w:r>
      <w:r w:rsidR="00D26FB6">
        <w:rPr>
          <w:rFonts w:ascii="Times New Roman" w:hAnsi="Times New Roman" w:cs="Times New Roman"/>
          <w:sz w:val="28"/>
          <w:szCs w:val="28"/>
        </w:rPr>
        <w:t>С</w:t>
      </w:r>
      <w:r w:rsidR="006F51C3">
        <w:rPr>
          <w:rFonts w:ascii="Times New Roman" w:hAnsi="Times New Roman" w:cs="Times New Roman"/>
          <w:sz w:val="28"/>
          <w:szCs w:val="28"/>
        </w:rPr>
        <w:t xml:space="preserve">. </w:t>
      </w:r>
      <w:r w:rsidR="006860AC">
        <w:rPr>
          <w:rFonts w:ascii="Times New Roman" w:hAnsi="Times New Roman" w:cs="Times New Roman"/>
          <w:sz w:val="28"/>
          <w:szCs w:val="28"/>
        </w:rPr>
        <w:t>М</w:t>
      </w:r>
      <w:r w:rsidR="00D26FB6">
        <w:rPr>
          <w:rFonts w:ascii="Times New Roman" w:hAnsi="Times New Roman" w:cs="Times New Roman"/>
          <w:sz w:val="28"/>
          <w:szCs w:val="28"/>
        </w:rPr>
        <w:t>аслова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8C67799" w14:textId="77777777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83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0E6E487" w14:textId="77777777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834">
        <w:rPr>
          <w:rFonts w:ascii="Times New Roman" w:hAnsi="Times New Roman" w:cs="Times New Roman"/>
          <w:sz w:val="24"/>
          <w:szCs w:val="24"/>
        </w:rPr>
        <w:t>Утверждено:</w:t>
      </w:r>
    </w:p>
    <w:p w14:paraId="04D9CE83" w14:textId="77777777" w:rsidR="004F6834" w:rsidRDefault="00700713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4F6834" w:rsidRPr="004F683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32D4254C" w14:textId="52F7E674" w:rsidR="004F6834" w:rsidRDefault="00D26FB6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4F6834" w:rsidRPr="004F6834">
        <w:rPr>
          <w:rFonts w:ascii="Times New Roman" w:hAnsi="Times New Roman" w:cs="Times New Roman"/>
          <w:sz w:val="24"/>
          <w:szCs w:val="24"/>
        </w:rPr>
        <w:t xml:space="preserve"> </w:t>
      </w:r>
      <w:r w:rsidR="004F6834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4F6834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0FA7A6CF" w14:textId="48CB4565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26FB6">
        <w:rPr>
          <w:rFonts w:ascii="Times New Roman" w:hAnsi="Times New Roman" w:cs="Times New Roman"/>
          <w:sz w:val="24"/>
          <w:szCs w:val="24"/>
        </w:rPr>
        <w:t>29</w:t>
      </w:r>
      <w:r w:rsidR="00A01DFD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F51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860AC">
        <w:rPr>
          <w:rFonts w:ascii="Times New Roman" w:hAnsi="Times New Roman" w:cs="Times New Roman"/>
          <w:sz w:val="24"/>
          <w:szCs w:val="24"/>
        </w:rPr>
        <w:t xml:space="preserve"> </w:t>
      </w:r>
      <w:r w:rsidR="00D26FB6">
        <w:rPr>
          <w:rFonts w:ascii="Times New Roman" w:hAnsi="Times New Roman" w:cs="Times New Roman"/>
          <w:sz w:val="24"/>
          <w:szCs w:val="24"/>
        </w:rPr>
        <w:t>38</w:t>
      </w:r>
    </w:p>
    <w:p w14:paraId="2DB710A4" w14:textId="77777777" w:rsidR="004F6834" w:rsidRPr="004F6834" w:rsidRDefault="004F6834" w:rsidP="00F57F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3063B51" w14:textId="77777777" w:rsidR="00F57FAA" w:rsidRPr="004F6834" w:rsidRDefault="00F57FAA" w:rsidP="00A0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>СВЕДЕНИ</w:t>
      </w:r>
      <w:r w:rsidR="00A01DFD">
        <w:rPr>
          <w:rFonts w:ascii="Times New Roman" w:hAnsi="Times New Roman" w:cs="Times New Roman"/>
          <w:sz w:val="28"/>
          <w:szCs w:val="28"/>
        </w:rPr>
        <w:t>Я</w:t>
      </w:r>
    </w:p>
    <w:p w14:paraId="011E872B" w14:textId="166C68A4" w:rsidR="00F57FAA" w:rsidRDefault="00A01DFD" w:rsidP="00A0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C84">
        <w:rPr>
          <w:rFonts w:ascii="Times New Roman" w:hAnsi="Times New Roman" w:cs="Times New Roman"/>
          <w:sz w:val="28"/>
          <w:szCs w:val="28"/>
        </w:rPr>
        <w:t>о близких родственниках</w:t>
      </w:r>
      <w:r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должности, должности муниципальной службы </w:t>
      </w:r>
      <w:r w:rsidR="00AF3B6D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26FB6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6860AC">
        <w:rPr>
          <w:rFonts w:ascii="Times New Roman" w:hAnsi="Times New Roman" w:cs="Times New Roman"/>
          <w:sz w:val="28"/>
          <w:szCs w:val="28"/>
        </w:rPr>
        <w:t xml:space="preserve"> </w:t>
      </w:r>
      <w:r w:rsidR="00AF3B6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06C84">
        <w:rPr>
          <w:rFonts w:ascii="Times New Roman" w:hAnsi="Times New Roman" w:cs="Times New Roman"/>
          <w:sz w:val="28"/>
          <w:szCs w:val="28"/>
        </w:rPr>
        <w:t>, а также их аффилированности коммерческим организациям</w:t>
      </w:r>
    </w:p>
    <w:p w14:paraId="0B342FF3" w14:textId="77777777" w:rsidR="004F6834" w:rsidRPr="004F6834" w:rsidRDefault="004F6834" w:rsidP="00A01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204103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6AFD39" w14:textId="20EA49C4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Сведения о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лице, замещающем муниципальную должность, должность муниципальной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D26F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Кировской области:</w:t>
      </w:r>
    </w:p>
    <w:p w14:paraId="1F814FF2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14:paraId="3EE4C165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14:paraId="68DC084B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__________________________________________________________________,</w:t>
      </w:r>
    </w:p>
    <w:p w14:paraId="5C3725D2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14:paraId="4AB2DDCD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AF3EC9F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0AC95FDD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назначения на должность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_____________________________________________.</w:t>
      </w:r>
    </w:p>
    <w:p w14:paraId="6A6F5B6D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Аффилированность коммерческим (некоммерческим) организациям:</w:t>
      </w:r>
    </w:p>
    <w:p w14:paraId="4D136300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 Участвуете ли Вы в управлении коммерческой организацией? (В случае положительного ответа необходимо указать наименование организации</w:t>
      </w:r>
      <w:proofErr w:type="gramStart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.)_</w:t>
      </w:r>
      <w:proofErr w:type="gramEnd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7BC9E13F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14:paraId="0AD31D75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 Участвуете ли Вы в управлении некоммерческой организацией? (В случае положительного ответа необходимо указать наименование организации.) _____________________________________________________</w:t>
      </w:r>
    </w:p>
    <w:p w14:paraId="601DD6D0" w14:textId="77777777" w:rsidR="004F6834" w:rsidRPr="004F6834" w:rsidRDefault="004F6834" w:rsidP="004F6834">
      <w:pPr>
        <w:spacing w:after="0"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14:paraId="73C6C413" w14:textId="77777777" w:rsid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2.3. 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 супругов и супруги детей) муниципального служащего (если родственники изменяли фамилию, имя, отчество, необходимо указать их прежние фамилию, имя, отчество):</w:t>
      </w:r>
    </w:p>
    <w:p w14:paraId="2B5CF6ED" w14:textId="77777777" w:rsid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BCD6" w14:textId="77777777" w:rsidR="000C544A" w:rsidRPr="004F6834" w:rsidRDefault="000C544A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9" w:type="dxa"/>
        <w:tblInd w:w="-1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2109"/>
        <w:gridCol w:w="2850"/>
        <w:gridCol w:w="3140"/>
      </w:tblGrid>
      <w:tr w:rsidR="004F6834" w:rsidRPr="004F6834" w14:paraId="311264B0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64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(свойства)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301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дата и место рождения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9B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регистрации и фактического проживания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61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работы*, </w:t>
            </w:r>
          </w:p>
          <w:p w14:paraId="4DFE5512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занимаемая должность, адрес местонахождения организации </w:t>
            </w:r>
          </w:p>
        </w:tc>
      </w:tr>
      <w:tr w:rsidR="004F6834" w:rsidRPr="004F6834" w14:paraId="7E562E1E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2EA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FB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EF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B1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6834" w:rsidRPr="004F6834" w14:paraId="40433628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104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F03B5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DF4A6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92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30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2F1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72305171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59E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A2D7B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F7D8F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16F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191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1E5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40D1E192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3F2E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1AD8A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B5B34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AC16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BCC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8D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68FCE0B0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77BA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904AB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4F5C0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A9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5C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63C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1401BBDB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86C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3E413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16268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76B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116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AF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6D8F37EF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948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985E4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2414A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5F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CE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8C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3E28D2D4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1D7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60BE2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2881D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E0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76F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793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041FD034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5BE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C54FD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53505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2C2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9F5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FA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01A588CA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B25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F6361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47162" w14:textId="77777777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AB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E93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D0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7D516C" w14:textId="77777777" w:rsidR="004F6834" w:rsidRPr="004F6834" w:rsidRDefault="004F6834" w:rsidP="004F68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*Для лиц, являющихся индивидуальными предпринимателями, указывается вид деятельности.</w:t>
      </w:r>
    </w:p>
    <w:p w14:paraId="50A9843C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2DB99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F4258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0E190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 20____ г.                                        _____________ </w:t>
      </w:r>
    </w:p>
    <w:p w14:paraId="1A6A48FA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(подпись)</w:t>
      </w:r>
    </w:p>
    <w:p w14:paraId="7A7E555D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DD9FA" w14:textId="77777777" w:rsidR="0084347D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84347D" w:rsidRPr="004F6834" w:rsidSect="000B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A6CEE"/>
    <w:multiLevelType w:val="hybridMultilevel"/>
    <w:tmpl w:val="990C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A84"/>
    <w:multiLevelType w:val="hybridMultilevel"/>
    <w:tmpl w:val="4992F944"/>
    <w:lvl w:ilvl="0" w:tplc="98244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C47E67"/>
    <w:multiLevelType w:val="hybridMultilevel"/>
    <w:tmpl w:val="949E1F74"/>
    <w:lvl w:ilvl="0" w:tplc="35F8EA7E">
      <w:start w:val="1"/>
      <w:numFmt w:val="decimal"/>
      <w:lvlText w:val="%1."/>
      <w:lvlJc w:val="left"/>
      <w:pPr>
        <w:ind w:left="13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87B3281"/>
    <w:multiLevelType w:val="hybridMultilevel"/>
    <w:tmpl w:val="7B9CA86C"/>
    <w:lvl w:ilvl="0" w:tplc="D8D634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E64646"/>
    <w:multiLevelType w:val="multilevel"/>
    <w:tmpl w:val="2562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F43991"/>
    <w:multiLevelType w:val="hybridMultilevel"/>
    <w:tmpl w:val="1A266C7E"/>
    <w:lvl w:ilvl="0" w:tplc="B04CC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2DD"/>
    <w:rsid w:val="000113E4"/>
    <w:rsid w:val="000520D3"/>
    <w:rsid w:val="000552E2"/>
    <w:rsid w:val="000567E1"/>
    <w:rsid w:val="000B0640"/>
    <w:rsid w:val="000B4D11"/>
    <w:rsid w:val="000C544A"/>
    <w:rsid w:val="00155E90"/>
    <w:rsid w:val="001751BC"/>
    <w:rsid w:val="00187BF5"/>
    <w:rsid w:val="00195C2A"/>
    <w:rsid w:val="002D40F0"/>
    <w:rsid w:val="002E1F1D"/>
    <w:rsid w:val="00312C8E"/>
    <w:rsid w:val="00365ED0"/>
    <w:rsid w:val="00393915"/>
    <w:rsid w:val="003A530A"/>
    <w:rsid w:val="003F5D6B"/>
    <w:rsid w:val="00401DDB"/>
    <w:rsid w:val="00406AD4"/>
    <w:rsid w:val="00453F57"/>
    <w:rsid w:val="004C6F2E"/>
    <w:rsid w:val="004D3A55"/>
    <w:rsid w:val="004F6834"/>
    <w:rsid w:val="005228FB"/>
    <w:rsid w:val="00561C21"/>
    <w:rsid w:val="00666D0F"/>
    <w:rsid w:val="006860AC"/>
    <w:rsid w:val="006B5D1F"/>
    <w:rsid w:val="006F51C3"/>
    <w:rsid w:val="00700713"/>
    <w:rsid w:val="007169C4"/>
    <w:rsid w:val="00771244"/>
    <w:rsid w:val="007E572C"/>
    <w:rsid w:val="007F774B"/>
    <w:rsid w:val="00841466"/>
    <w:rsid w:val="0084347D"/>
    <w:rsid w:val="0084389E"/>
    <w:rsid w:val="0086297D"/>
    <w:rsid w:val="008679E7"/>
    <w:rsid w:val="00875072"/>
    <w:rsid w:val="0088309A"/>
    <w:rsid w:val="008F3C44"/>
    <w:rsid w:val="00910A97"/>
    <w:rsid w:val="009409CB"/>
    <w:rsid w:val="00941920"/>
    <w:rsid w:val="00976722"/>
    <w:rsid w:val="009A0D6A"/>
    <w:rsid w:val="009B4057"/>
    <w:rsid w:val="009E27FE"/>
    <w:rsid w:val="00A01DFD"/>
    <w:rsid w:val="00A06C84"/>
    <w:rsid w:val="00A10494"/>
    <w:rsid w:val="00A10951"/>
    <w:rsid w:val="00A572DD"/>
    <w:rsid w:val="00A769AA"/>
    <w:rsid w:val="00AF0FB2"/>
    <w:rsid w:val="00AF3B6D"/>
    <w:rsid w:val="00B16DE2"/>
    <w:rsid w:val="00B5587D"/>
    <w:rsid w:val="00B74659"/>
    <w:rsid w:val="00B91983"/>
    <w:rsid w:val="00C21E91"/>
    <w:rsid w:val="00C77228"/>
    <w:rsid w:val="00CB5526"/>
    <w:rsid w:val="00D10881"/>
    <w:rsid w:val="00D26FB6"/>
    <w:rsid w:val="00D35005"/>
    <w:rsid w:val="00DB0CC3"/>
    <w:rsid w:val="00DD707A"/>
    <w:rsid w:val="00E00774"/>
    <w:rsid w:val="00E37C5B"/>
    <w:rsid w:val="00E570EE"/>
    <w:rsid w:val="00EE53F1"/>
    <w:rsid w:val="00F57FAA"/>
    <w:rsid w:val="00F77C3B"/>
    <w:rsid w:val="00FA7602"/>
    <w:rsid w:val="00FB6B70"/>
    <w:rsid w:val="00FE0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EF44"/>
  <w15:docId w15:val="{75C7159D-C5F6-41DF-BE2A-A956F738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11"/>
    <w:pPr>
      <w:ind w:left="720"/>
      <w:contextualSpacing/>
    </w:pPr>
  </w:style>
  <w:style w:type="table" w:styleId="a4">
    <w:name w:val="Table Grid"/>
    <w:basedOn w:val="a1"/>
    <w:uiPriority w:val="39"/>
    <w:rsid w:val="007F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2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57FAA"/>
    <w:rPr>
      <w:color w:val="0000FF"/>
      <w:u w:val="single"/>
    </w:rPr>
  </w:style>
  <w:style w:type="paragraph" w:customStyle="1" w:styleId="ConsPlusNormal">
    <w:name w:val="ConsPlusNormal"/>
    <w:rsid w:val="00F57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E838-6673-4BAE-BEC1-1A99E005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Гулия Бикмухаметова</dc:creator>
  <cp:lastModifiedBy>Людмила Маслова</cp:lastModifiedBy>
  <cp:revision>46</cp:revision>
  <cp:lastPrinted>2025-10-06T06:14:00Z</cp:lastPrinted>
  <dcterms:created xsi:type="dcterms:W3CDTF">2022-04-04T08:28:00Z</dcterms:created>
  <dcterms:modified xsi:type="dcterms:W3CDTF">2025-10-06T06:15:00Z</dcterms:modified>
</cp:coreProperties>
</file>