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669" w14:textId="77777777" w:rsidR="00DA7932" w:rsidRPr="00821819" w:rsidRDefault="00DA7932" w:rsidP="00DA7932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181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БУРАШЕВСКОГО</w:t>
      </w:r>
      <w:r w:rsidRPr="00821819">
        <w:rPr>
          <w:rFonts w:ascii="Times New Roman" w:hAnsi="Times New Roman"/>
          <w:b/>
          <w:sz w:val="28"/>
          <w:szCs w:val="28"/>
        </w:rPr>
        <w:t xml:space="preserve"> СЕЛЬСКОГО ПОСЕЛЕНИЯ КИЛЬМЕЗСКОГО РАЙОНА КИРОВСКОЙ ОБЛАСТИ</w:t>
      </w:r>
    </w:p>
    <w:p w14:paraId="30EB66FB" w14:textId="77777777" w:rsidR="00DA7932" w:rsidRPr="00821819" w:rsidRDefault="00DA7932" w:rsidP="00DA7932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1DA6B79" w14:textId="77777777" w:rsidR="00DA7932" w:rsidRPr="00821819" w:rsidRDefault="00DA7932" w:rsidP="00DA7932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4359D4F4" w14:textId="77777777" w:rsidR="00DA7932" w:rsidRPr="00821819" w:rsidRDefault="00DA7932" w:rsidP="00DA7932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  <w:r w:rsidRPr="00821819">
        <w:rPr>
          <w:rFonts w:ascii="Times New Roman" w:hAnsi="Times New Roman"/>
          <w:b/>
          <w:sz w:val="28"/>
          <w:szCs w:val="28"/>
        </w:rPr>
        <w:t>ПОСТАНОВЛЕНИЕ</w:t>
      </w:r>
    </w:p>
    <w:p w14:paraId="684B5FDE" w14:textId="3D9E4545" w:rsidR="00DA7932" w:rsidRPr="00821819" w:rsidRDefault="00DA7932" w:rsidP="00DA7932">
      <w:pPr>
        <w:tabs>
          <w:tab w:val="left" w:pos="9072"/>
          <w:tab w:val="left" w:pos="9356"/>
        </w:tabs>
        <w:spacing w:after="271" w:line="216" w:lineRule="auto"/>
        <w:ind w:left="5103" w:right="92" w:hanging="49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21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82181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8218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8218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2</w:t>
      </w:r>
      <w:r>
        <w:rPr>
          <w:rFonts w:ascii="Times New Roman" w:hAnsi="Times New Roman"/>
          <w:sz w:val="28"/>
          <w:szCs w:val="28"/>
        </w:rPr>
        <w:t>6</w:t>
      </w:r>
      <w:proofErr w:type="gramEnd"/>
    </w:p>
    <w:p w14:paraId="30A9ABFA" w14:textId="77777777" w:rsidR="00DA7932" w:rsidRDefault="00DA7932" w:rsidP="00DA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bookmarkStart w:id="0" w:name="_Hlk135295679"/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</w:p>
    <w:p w14:paraId="2EA9AF93" w14:textId="75BB61F3" w:rsidR="00DA7932" w:rsidRPr="00DC38EA" w:rsidRDefault="00DA7932" w:rsidP="00DA7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10.06.2019 № 24 </w:t>
      </w:r>
      <w:r w:rsidRPr="00DC38EA">
        <w:rPr>
          <w:rFonts w:ascii="Times New Roman" w:hAnsi="Times New Roman"/>
          <w:b/>
          <w:sz w:val="28"/>
          <w:szCs w:val="28"/>
          <w:lang w:eastAsia="ru-RU"/>
        </w:rPr>
        <w:t>О создании единой комиссии и</w:t>
      </w:r>
    </w:p>
    <w:p w14:paraId="3EC171C5" w14:textId="77777777" w:rsidR="00DA7932" w:rsidRPr="00DC38EA" w:rsidRDefault="00DA7932" w:rsidP="00DA7932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8EA">
        <w:rPr>
          <w:rFonts w:ascii="Times New Roman" w:hAnsi="Times New Roman"/>
          <w:b/>
          <w:sz w:val="28"/>
          <w:szCs w:val="28"/>
          <w:lang w:eastAsia="ru-RU"/>
        </w:rPr>
        <w:t>назначении контрактного управляющего</w:t>
      </w:r>
    </w:p>
    <w:bookmarkEnd w:id="0"/>
    <w:p w14:paraId="1E366477" w14:textId="77777777" w:rsidR="00DA7932" w:rsidRDefault="00DA7932" w:rsidP="00DA79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2 статьи 38, пунктом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Бурашевского</w:t>
      </w:r>
      <w:proofErr w:type="spellEnd"/>
      <w:r w:rsidRPr="00DC38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14:paraId="3D9F08A9" w14:textId="77777777" w:rsidR="00DA7932" w:rsidRDefault="00DA7932" w:rsidP="00DA793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Внести 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</w:t>
      </w:r>
      <w:r w:rsidRPr="00DA79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7932"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7932">
        <w:rPr>
          <w:rFonts w:ascii="Times New Roman" w:hAnsi="Times New Roman"/>
          <w:bCs/>
          <w:sz w:val="28"/>
          <w:szCs w:val="28"/>
          <w:lang w:eastAsia="ru-RU"/>
        </w:rPr>
        <w:t>от 10.06.2019 № 24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7932">
        <w:rPr>
          <w:rFonts w:ascii="Times New Roman" w:hAnsi="Times New Roman"/>
          <w:bCs/>
          <w:sz w:val="28"/>
          <w:szCs w:val="28"/>
          <w:lang w:eastAsia="ru-RU"/>
        </w:rPr>
        <w:t xml:space="preserve"> О создании единой комиссии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7932">
        <w:rPr>
          <w:rFonts w:ascii="Times New Roman" w:hAnsi="Times New Roman"/>
          <w:bCs/>
          <w:sz w:val="28"/>
          <w:szCs w:val="28"/>
          <w:lang w:eastAsia="ru-RU"/>
        </w:rPr>
        <w:t>назначении контрактного управляющего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1D50715E" w14:textId="59BECD84" w:rsidR="00DA7932" w:rsidRPr="00DA7932" w:rsidRDefault="00DA7932" w:rsidP="00DA793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Приложение № 2 изложить в новой редакции. </w:t>
      </w:r>
    </w:p>
    <w:p w14:paraId="003B6A2C" w14:textId="5FACC907" w:rsidR="000A651D" w:rsidRPr="000A651D" w:rsidRDefault="00DA7932" w:rsidP="000A65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51D">
        <w:rPr>
          <w:sz w:val="28"/>
          <w:szCs w:val="28"/>
        </w:rPr>
        <w:t>2.</w:t>
      </w:r>
      <w:r w:rsidR="000A651D" w:rsidRPr="000A651D">
        <w:rPr>
          <w:rFonts w:ascii="Times New Roman" w:hAnsi="Times New Roman"/>
          <w:sz w:val="28"/>
          <w:szCs w:val="28"/>
        </w:rPr>
        <w:t xml:space="preserve"> Обнародовать данное постановление на информационном стенде и разместить на официальном сайте администрации </w:t>
      </w:r>
      <w:proofErr w:type="spellStart"/>
      <w:r w:rsidR="000A651D" w:rsidRPr="000A651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0A651D" w:rsidRPr="000A651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978B189" w14:textId="77777777" w:rsidR="000A651D" w:rsidRDefault="000A651D" w:rsidP="000A65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373BB4F" w14:textId="123C67B0" w:rsidR="000A651D" w:rsidRDefault="000A651D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A651D">
        <w:rPr>
          <w:rFonts w:ascii="Times New Roman" w:hAnsi="Times New Roman"/>
          <w:sz w:val="28"/>
          <w:szCs w:val="28"/>
        </w:rPr>
        <w:t xml:space="preserve">ВРИО главы </w:t>
      </w:r>
      <w:proofErr w:type="spellStart"/>
      <w:r w:rsidRPr="000A651D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Pr="000A651D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0A651D">
        <w:rPr>
          <w:rFonts w:ascii="Times New Roman" w:hAnsi="Times New Roman"/>
          <w:sz w:val="28"/>
          <w:szCs w:val="28"/>
        </w:rPr>
        <w:t>посления</w:t>
      </w:r>
      <w:proofErr w:type="spellEnd"/>
      <w:r w:rsidRPr="000A651D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0A651D">
        <w:rPr>
          <w:rFonts w:ascii="Times New Roman" w:hAnsi="Times New Roman"/>
          <w:sz w:val="28"/>
          <w:szCs w:val="28"/>
        </w:rPr>
        <w:t>Л.С.Маслова</w:t>
      </w:r>
      <w:proofErr w:type="spellEnd"/>
    </w:p>
    <w:p w14:paraId="7606F667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41C948D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ABE508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5F96434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CAF9A9A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7E78E04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325714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7FADF47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185EBB9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6C66B10" w14:textId="77777777" w:rsidR="007E1AB4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6658340" w14:textId="77777777" w:rsidR="007E1AB4" w:rsidRPr="000A651D" w:rsidRDefault="007E1AB4" w:rsidP="000A651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A79968" w14:textId="08A88EC9" w:rsidR="000A651D" w:rsidRDefault="000A651D" w:rsidP="000A65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7E1A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Приложен</w:t>
      </w:r>
      <w:r w:rsidRPr="000A651D">
        <w:rPr>
          <w:rFonts w:ascii="Times New Roman" w:hAnsi="Times New Roman"/>
          <w:sz w:val="24"/>
          <w:szCs w:val="24"/>
        </w:rPr>
        <w:t>ие № 2</w:t>
      </w:r>
    </w:p>
    <w:p w14:paraId="1085A84D" w14:textId="77777777" w:rsidR="00F46780" w:rsidRPr="000A651D" w:rsidRDefault="00F46780" w:rsidP="000A65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4B4F290" w14:textId="6B387B98" w:rsidR="000A651D" w:rsidRPr="000A651D" w:rsidRDefault="000A651D" w:rsidP="000A6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5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УТВЕРЖДЕНО</w:t>
      </w:r>
    </w:p>
    <w:p w14:paraId="1CCA589B" w14:textId="77777777" w:rsidR="000A651D" w:rsidRPr="000A651D" w:rsidRDefault="000A651D" w:rsidP="000A6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5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 </w:t>
      </w:r>
    </w:p>
    <w:p w14:paraId="19B5E111" w14:textId="77777777" w:rsidR="000A651D" w:rsidRPr="000A651D" w:rsidRDefault="000A651D" w:rsidP="000A65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5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0A651D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0A651D">
        <w:rPr>
          <w:rFonts w:ascii="Times New Roman" w:hAnsi="Times New Roman"/>
          <w:sz w:val="24"/>
          <w:szCs w:val="24"/>
        </w:rPr>
        <w:t xml:space="preserve"> сельского</w:t>
      </w:r>
    </w:p>
    <w:p w14:paraId="718809D6" w14:textId="329DCEFE" w:rsidR="000A651D" w:rsidRPr="000A651D" w:rsidRDefault="000A651D" w:rsidP="000A651D">
      <w:pPr>
        <w:spacing w:after="0"/>
        <w:rPr>
          <w:rFonts w:ascii="Times New Roman" w:hAnsi="Times New Roman"/>
          <w:sz w:val="24"/>
          <w:szCs w:val="24"/>
        </w:rPr>
      </w:pPr>
      <w:r w:rsidRPr="000A65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поселения от 1</w:t>
      </w:r>
      <w:r w:rsidR="007E1AB4">
        <w:rPr>
          <w:rFonts w:ascii="Times New Roman" w:hAnsi="Times New Roman"/>
          <w:sz w:val="24"/>
          <w:szCs w:val="24"/>
        </w:rPr>
        <w:t>6</w:t>
      </w:r>
      <w:r w:rsidRPr="000A651D">
        <w:rPr>
          <w:rFonts w:ascii="Times New Roman" w:hAnsi="Times New Roman"/>
          <w:sz w:val="24"/>
          <w:szCs w:val="24"/>
        </w:rPr>
        <w:t>.0</w:t>
      </w:r>
      <w:r w:rsidR="007E1AB4">
        <w:rPr>
          <w:rFonts w:ascii="Times New Roman" w:hAnsi="Times New Roman"/>
          <w:sz w:val="24"/>
          <w:szCs w:val="24"/>
        </w:rPr>
        <w:t>5</w:t>
      </w:r>
      <w:r w:rsidRPr="000A651D">
        <w:rPr>
          <w:rFonts w:ascii="Times New Roman" w:hAnsi="Times New Roman"/>
          <w:sz w:val="24"/>
          <w:szCs w:val="24"/>
        </w:rPr>
        <w:t>.20</w:t>
      </w:r>
      <w:r w:rsidR="007E1AB4">
        <w:rPr>
          <w:rFonts w:ascii="Times New Roman" w:hAnsi="Times New Roman"/>
          <w:sz w:val="24"/>
          <w:szCs w:val="24"/>
        </w:rPr>
        <w:t>23</w:t>
      </w:r>
      <w:r w:rsidRPr="000A651D">
        <w:rPr>
          <w:rFonts w:ascii="Times New Roman" w:hAnsi="Times New Roman"/>
          <w:sz w:val="24"/>
          <w:szCs w:val="24"/>
        </w:rPr>
        <w:t xml:space="preserve"> № 2</w:t>
      </w:r>
      <w:r w:rsidR="007E1AB4">
        <w:rPr>
          <w:rFonts w:ascii="Times New Roman" w:hAnsi="Times New Roman"/>
          <w:sz w:val="24"/>
          <w:szCs w:val="24"/>
        </w:rPr>
        <w:t>6</w:t>
      </w:r>
    </w:p>
    <w:p w14:paraId="0AEE4D95" w14:textId="77777777" w:rsidR="000A651D" w:rsidRPr="000A651D" w:rsidRDefault="000A651D" w:rsidP="000A651D">
      <w:pPr>
        <w:ind w:firstLine="5760"/>
        <w:rPr>
          <w:rFonts w:ascii="Times New Roman" w:hAnsi="Times New Roman"/>
          <w:sz w:val="24"/>
          <w:szCs w:val="24"/>
        </w:rPr>
      </w:pPr>
    </w:p>
    <w:p w14:paraId="732303E6" w14:textId="77777777" w:rsidR="000A651D" w:rsidRPr="000A651D" w:rsidRDefault="000A651D" w:rsidP="000A6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51D">
        <w:rPr>
          <w:rFonts w:ascii="Times New Roman" w:hAnsi="Times New Roman"/>
          <w:b/>
          <w:sz w:val="28"/>
          <w:szCs w:val="28"/>
        </w:rPr>
        <w:t>СОСТАВ</w:t>
      </w:r>
    </w:p>
    <w:p w14:paraId="2159864B" w14:textId="77777777" w:rsidR="000A651D" w:rsidRPr="000A651D" w:rsidRDefault="000A651D" w:rsidP="000A65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51D">
        <w:rPr>
          <w:rFonts w:ascii="Times New Roman" w:hAnsi="Times New Roman"/>
          <w:b/>
          <w:sz w:val="28"/>
          <w:szCs w:val="28"/>
        </w:rPr>
        <w:t>единой комиссии</w:t>
      </w:r>
    </w:p>
    <w:p w14:paraId="0281A8EB" w14:textId="77777777" w:rsidR="000A651D" w:rsidRPr="000A651D" w:rsidRDefault="000A651D" w:rsidP="000A65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9DF4A" w14:textId="77777777" w:rsidR="000A651D" w:rsidRPr="000A651D" w:rsidRDefault="000A651D" w:rsidP="000A65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82"/>
      </w:tblGrid>
      <w:tr w:rsidR="000A651D" w:rsidRPr="000A651D" w14:paraId="75191B91" w14:textId="77777777" w:rsidTr="00F80878">
        <w:tc>
          <w:tcPr>
            <w:tcW w:w="4785" w:type="dxa"/>
            <w:shd w:val="clear" w:color="auto" w:fill="auto"/>
          </w:tcPr>
          <w:p w14:paraId="6830270D" w14:textId="77777777" w:rsidR="000A651D" w:rsidRPr="00F46780" w:rsidRDefault="00F46780" w:rsidP="000A65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6780">
              <w:rPr>
                <w:rFonts w:ascii="Times New Roman" w:hAnsi="Times New Roman"/>
                <w:bCs/>
                <w:sz w:val="24"/>
                <w:szCs w:val="24"/>
              </w:rPr>
              <w:t>Маслова Людмила</w:t>
            </w:r>
          </w:p>
          <w:p w14:paraId="1E380243" w14:textId="30726FB8" w:rsidR="00F46780" w:rsidRPr="000A651D" w:rsidRDefault="00F46780" w:rsidP="000A65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780">
              <w:rPr>
                <w:rFonts w:ascii="Times New Roman" w:hAnsi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4786" w:type="dxa"/>
            <w:shd w:val="clear" w:color="auto" w:fill="auto"/>
          </w:tcPr>
          <w:p w14:paraId="65BB8FCA" w14:textId="47589854" w:rsidR="000A651D" w:rsidRPr="000A651D" w:rsidRDefault="00F46780" w:rsidP="000A6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ВРИО</w:t>
            </w:r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1D" w:rsidRPr="000A651D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 w14:paraId="67883536" w14:textId="77777777" w:rsidR="000A651D" w:rsidRPr="000A651D" w:rsidRDefault="000A651D" w:rsidP="000A65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 поселения                                    </w:t>
            </w:r>
          </w:p>
          <w:p w14:paraId="01793DF2" w14:textId="77777777" w:rsidR="000A651D" w:rsidRDefault="000A651D" w:rsidP="000A6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 Председатель комиссии</w:t>
            </w:r>
          </w:p>
          <w:p w14:paraId="6F6E49FB" w14:textId="77777777" w:rsidR="00F46780" w:rsidRPr="000A651D" w:rsidRDefault="00F46780" w:rsidP="000A65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51D" w:rsidRPr="000A651D" w14:paraId="38C8FFA1" w14:textId="77777777" w:rsidTr="00F80878">
        <w:trPr>
          <w:trHeight w:val="601"/>
        </w:trPr>
        <w:tc>
          <w:tcPr>
            <w:tcW w:w="9571" w:type="dxa"/>
            <w:gridSpan w:val="2"/>
            <w:shd w:val="clear" w:color="auto" w:fill="auto"/>
          </w:tcPr>
          <w:p w14:paraId="5F436D67" w14:textId="77777777" w:rsidR="000A651D" w:rsidRPr="000A651D" w:rsidRDefault="000A651D" w:rsidP="000A65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0A651D" w:rsidRPr="000A651D" w14:paraId="0EE75D3B" w14:textId="77777777" w:rsidTr="00F80878">
        <w:trPr>
          <w:trHeight w:val="1243"/>
        </w:trPr>
        <w:tc>
          <w:tcPr>
            <w:tcW w:w="4785" w:type="dxa"/>
            <w:shd w:val="clear" w:color="auto" w:fill="auto"/>
          </w:tcPr>
          <w:p w14:paraId="12039CF5" w14:textId="3A1CEE4A" w:rsidR="000A651D" w:rsidRPr="000A651D" w:rsidRDefault="00F46780" w:rsidP="000A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Ожегов Владимир </w:t>
            </w:r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A911D6" w14:textId="62F954D2" w:rsidR="000A651D" w:rsidRPr="000A651D" w:rsidRDefault="00F46780" w:rsidP="000A6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4786" w:type="dxa"/>
            <w:shd w:val="clear" w:color="auto" w:fill="auto"/>
          </w:tcPr>
          <w:p w14:paraId="0A5F8CB8" w14:textId="06F2AC64" w:rsidR="00F46780" w:rsidRDefault="000A651D" w:rsidP="000A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78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F46780">
              <w:rPr>
                <w:rFonts w:ascii="Times New Roman" w:hAnsi="Times New Roman"/>
                <w:sz w:val="24"/>
                <w:szCs w:val="24"/>
              </w:rPr>
              <w:t>Бурашевской</w:t>
            </w:r>
            <w:proofErr w:type="spellEnd"/>
          </w:p>
          <w:p w14:paraId="041E0661" w14:textId="04F30C95" w:rsidR="000A651D" w:rsidRPr="000A651D" w:rsidRDefault="00F46780" w:rsidP="000A651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с</w:t>
            </w:r>
            <w:r w:rsidRPr="00F46780">
              <w:rPr>
                <w:rFonts w:ascii="Times New Roman" w:hAnsi="Times New Roman"/>
                <w:bCs/>
                <w:sz w:val="24"/>
                <w:szCs w:val="24"/>
              </w:rPr>
              <w:t>ельской Думы</w:t>
            </w:r>
            <w:r w:rsidR="000A651D" w:rsidRPr="000A65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A651D" w:rsidRPr="000A651D" w14:paraId="187AA0AF" w14:textId="77777777" w:rsidTr="00F80878">
        <w:tc>
          <w:tcPr>
            <w:tcW w:w="4785" w:type="dxa"/>
            <w:shd w:val="clear" w:color="auto" w:fill="auto"/>
          </w:tcPr>
          <w:p w14:paraId="5CF0576E" w14:textId="77777777" w:rsidR="000A651D" w:rsidRPr="000A651D" w:rsidRDefault="000A651D" w:rsidP="000A6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Васильевых Лариса Николаевна </w:t>
            </w:r>
          </w:p>
        </w:tc>
        <w:tc>
          <w:tcPr>
            <w:tcW w:w="4786" w:type="dxa"/>
            <w:shd w:val="clear" w:color="auto" w:fill="auto"/>
          </w:tcPr>
          <w:p w14:paraId="0B56FD3E" w14:textId="7B3675F5" w:rsidR="000A651D" w:rsidRPr="000A651D" w:rsidRDefault="000A651D" w:rsidP="000A651D">
            <w:pPr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</w:t>
            </w:r>
          </w:p>
          <w:p w14:paraId="233DE4AE" w14:textId="77777777" w:rsidR="000A651D" w:rsidRPr="000A651D" w:rsidRDefault="000A651D" w:rsidP="000A651D">
            <w:pPr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A651D" w:rsidRPr="000A651D" w14:paraId="040B5276" w14:textId="77777777" w:rsidTr="00F80878">
        <w:trPr>
          <w:trHeight w:val="718"/>
        </w:trPr>
        <w:tc>
          <w:tcPr>
            <w:tcW w:w="4785" w:type="dxa"/>
            <w:shd w:val="clear" w:color="auto" w:fill="auto"/>
          </w:tcPr>
          <w:p w14:paraId="33731944" w14:textId="77777777" w:rsidR="000A651D" w:rsidRPr="000A651D" w:rsidRDefault="000A651D" w:rsidP="000A6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>Касьянова Галина Евгеньевна</w:t>
            </w:r>
          </w:p>
        </w:tc>
        <w:tc>
          <w:tcPr>
            <w:tcW w:w="4786" w:type="dxa"/>
            <w:shd w:val="clear" w:color="auto" w:fill="auto"/>
          </w:tcPr>
          <w:p w14:paraId="619D0850" w14:textId="2CB8DDD4" w:rsidR="000A651D" w:rsidRPr="000A651D" w:rsidRDefault="00F46780" w:rsidP="000A6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Депутат</w:t>
            </w:r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651D" w:rsidRPr="000A651D">
              <w:rPr>
                <w:rFonts w:ascii="Times New Roman" w:hAnsi="Times New Roman"/>
                <w:sz w:val="24"/>
                <w:szCs w:val="24"/>
              </w:rPr>
              <w:t>Бурашевской</w:t>
            </w:r>
            <w:proofErr w:type="spellEnd"/>
            <w:r w:rsidR="000A651D" w:rsidRPr="000A6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54D142" w14:textId="77777777" w:rsidR="000A651D" w:rsidRPr="000A651D" w:rsidRDefault="000A651D" w:rsidP="000A651D">
            <w:pPr>
              <w:rPr>
                <w:rFonts w:ascii="Times New Roman" w:hAnsi="Times New Roman"/>
                <w:sz w:val="24"/>
                <w:szCs w:val="24"/>
              </w:rPr>
            </w:pPr>
            <w:r w:rsidRPr="000A651D">
              <w:rPr>
                <w:rFonts w:ascii="Times New Roman" w:hAnsi="Times New Roman"/>
                <w:sz w:val="24"/>
                <w:szCs w:val="24"/>
              </w:rPr>
              <w:t xml:space="preserve">   сельской Думы</w:t>
            </w:r>
          </w:p>
          <w:p w14:paraId="30ECB5E8" w14:textId="77777777" w:rsidR="000A651D" w:rsidRPr="000A651D" w:rsidRDefault="000A651D" w:rsidP="000A65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51D" w:rsidRPr="000A651D" w14:paraId="79E25CEF" w14:textId="77777777" w:rsidTr="00F80878">
        <w:tc>
          <w:tcPr>
            <w:tcW w:w="4785" w:type="dxa"/>
            <w:shd w:val="clear" w:color="auto" w:fill="auto"/>
          </w:tcPr>
          <w:p w14:paraId="41672FCA" w14:textId="77777777" w:rsidR="000A651D" w:rsidRPr="000A651D" w:rsidRDefault="000A651D" w:rsidP="000A65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2EA137B1" w14:textId="77777777" w:rsidR="000A651D" w:rsidRPr="000A651D" w:rsidRDefault="000A651D" w:rsidP="000A6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51D" w:rsidRPr="000A651D" w14:paraId="2CA667FD" w14:textId="77777777" w:rsidTr="00F80878">
        <w:tc>
          <w:tcPr>
            <w:tcW w:w="4785" w:type="dxa"/>
            <w:shd w:val="clear" w:color="auto" w:fill="auto"/>
          </w:tcPr>
          <w:p w14:paraId="7C1442A5" w14:textId="77777777" w:rsidR="000A651D" w:rsidRPr="000A651D" w:rsidRDefault="000A651D" w:rsidP="000A65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04D9DAB" w14:textId="77777777" w:rsidR="000A651D" w:rsidRPr="000A651D" w:rsidRDefault="000A651D" w:rsidP="000A6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A8B733" w14:textId="06F0179A" w:rsidR="00887CA0" w:rsidRDefault="00887CA0"/>
    <w:sectPr w:rsidR="0088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29F"/>
    <w:multiLevelType w:val="hybridMultilevel"/>
    <w:tmpl w:val="CECE6F32"/>
    <w:lvl w:ilvl="0" w:tplc="B8867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050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A0"/>
    <w:rsid w:val="000A651D"/>
    <w:rsid w:val="007E1AB4"/>
    <w:rsid w:val="00887CA0"/>
    <w:rsid w:val="00DA7932"/>
    <w:rsid w:val="00F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7AA3"/>
  <w15:chartTrackingRefBased/>
  <w15:docId w15:val="{EC312262-C66C-4734-854C-FCC44FC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32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cp:lastPrinted>2023-05-18T07:22:00Z</cp:lastPrinted>
  <dcterms:created xsi:type="dcterms:W3CDTF">2023-05-18T06:44:00Z</dcterms:created>
  <dcterms:modified xsi:type="dcterms:W3CDTF">2023-05-18T07:23:00Z</dcterms:modified>
</cp:coreProperties>
</file>