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D788" w14:textId="0C0A857C" w:rsidR="0091309D" w:rsidRPr="00ED7C7D" w:rsidRDefault="0091309D" w:rsidP="0091309D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БУРАШЕВСКОГО СЕЛЬСКОГО ПОСЕЛЕНИЯ КИЛЬМЕЗСКОГО РАЙОНА КИРОВСКОЙ ОБЛАСТИ </w:t>
      </w:r>
    </w:p>
    <w:p w14:paraId="6DEE3BDE" w14:textId="77777777" w:rsidR="0091309D" w:rsidRPr="00ED7C7D" w:rsidRDefault="0091309D" w:rsidP="0091309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677BAE14" w14:textId="3978FCDB" w:rsidR="0091309D" w:rsidRPr="00ED7C7D" w:rsidRDefault="00406568" w:rsidP="009130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14:paraId="303A9B33" w14:textId="7AD8D814" w:rsidR="0091309D" w:rsidRPr="00ED7C7D" w:rsidRDefault="0091309D" w:rsidP="0091309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администрации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04468326"/>
      <w:proofErr w:type="spellStart"/>
      <w:r w:rsidRPr="00ED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Бурашевского</w:t>
      </w:r>
      <w:proofErr w:type="spellEnd"/>
      <w:r w:rsidRPr="00ED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</w:t>
      </w:r>
      <w:bookmarkEnd w:id="0"/>
    </w:p>
    <w:p w14:paraId="5360C307" w14:textId="77777777" w:rsidR="0091309D" w:rsidRPr="00ED7C7D" w:rsidRDefault="0091309D" w:rsidP="0091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соблюдению требований к служебному поведению </w:t>
      </w:r>
    </w:p>
    <w:p w14:paraId="4226B2AB" w14:textId="77777777" w:rsidR="0091309D" w:rsidRPr="00ED7C7D" w:rsidRDefault="0091309D" w:rsidP="0091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и урегулированию конфликта интересов</w:t>
      </w:r>
    </w:p>
    <w:p w14:paraId="61A11CC4" w14:textId="5A42EB14" w:rsidR="0091309D" w:rsidRPr="00ED7C7D" w:rsidRDefault="0091309D" w:rsidP="000545E1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федеральными законами от 25.12.2008 № 273-ФЗ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противодействии коррупции», </w:t>
      </w:r>
      <w:r w:rsidRPr="00ED7C7D">
        <w:rPr>
          <w:rFonts w:ascii="Times New Roman" w:eastAsia="Calibri" w:hAnsi="Times New Roman" w:cs="Times New Roman"/>
          <w:sz w:val="24"/>
          <w:szCs w:val="24"/>
        </w:rPr>
        <w:t>от 02.03.2007 № 25-ФЗ «О муниципальной службе в Российской Федерации»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7C7D">
        <w:rPr>
          <w:rFonts w:ascii="Times New Roman" w:eastAsia="Calibri" w:hAnsi="Times New Roman" w:cs="Times New Roman"/>
          <w:iCs/>
          <w:sz w:val="24"/>
          <w:szCs w:val="24"/>
        </w:rPr>
        <w:t xml:space="preserve">Указом Президента Российской Федерации от 01.07.2010 № 821 «О комиссиях по соблюдению требований </w:t>
      </w:r>
      <w:r w:rsidRPr="00ED7C7D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к служебному поведению федеральных государственных служащих </w:t>
      </w:r>
      <w:r w:rsidRPr="00ED7C7D">
        <w:rPr>
          <w:rFonts w:ascii="Times New Roman" w:eastAsia="Calibri" w:hAnsi="Times New Roman" w:cs="Times New Roman"/>
          <w:iCs/>
          <w:sz w:val="24"/>
          <w:szCs w:val="24"/>
        </w:rPr>
        <w:br/>
        <w:t>и урегулированию конфликта интересов»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Pr="00ED7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5147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5D5147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14:paraId="37CCC0FB" w14:textId="43CFA5EB" w:rsidR="0091309D" w:rsidRPr="00ED7C7D" w:rsidRDefault="0091309D" w:rsidP="000545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комиссию администрации </w:t>
      </w:r>
      <w:bookmarkStart w:id="1" w:name="_Hlk104470272"/>
      <w:proofErr w:type="spellStart"/>
      <w:r w:rsidR="005D5147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F0159A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End w:id="1"/>
      <w:r w:rsidR="00F0159A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и урегулированию конфликта интересов и утвердить ее состав согласно приложению № 1.</w:t>
      </w:r>
    </w:p>
    <w:p w14:paraId="58010956" w14:textId="77C1D30A" w:rsidR="0091309D" w:rsidRPr="00ED7C7D" w:rsidRDefault="0091309D" w:rsidP="0005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Утвердить Положение о комиссии администрации </w:t>
      </w:r>
      <w:proofErr w:type="spellStart"/>
      <w:r w:rsidR="000545E1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0545E1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</w:t>
      </w:r>
      <w:r w:rsidR="000545E1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 муниципальных служащих и урегулированию конфликта интересов согласно приложению № 2.</w:t>
      </w:r>
    </w:p>
    <w:p w14:paraId="59E1064F" w14:textId="71F55F75" w:rsidR="0091309D" w:rsidRDefault="0091309D" w:rsidP="0005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</w:t>
      </w:r>
      <w:r w:rsidR="000545E1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бнародовать данное постановление на информационном стенде и разместить на официальном сайте муниципального образования </w:t>
      </w:r>
      <w:proofErr w:type="spellStart"/>
      <w:r w:rsidR="000545E1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Бурашевское</w:t>
      </w:r>
      <w:proofErr w:type="spellEnd"/>
      <w:r w:rsidR="000545E1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14:paraId="36313D0C" w14:textId="35475D03" w:rsidR="002829D3" w:rsidRDefault="002829D3" w:rsidP="0005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</w:t>
      </w:r>
      <w:r w:rsidR="00FC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силу:</w:t>
      </w:r>
    </w:p>
    <w:p w14:paraId="6D5C0483" w14:textId="3F9B91D6" w:rsidR="002829D3" w:rsidRDefault="00700093" w:rsidP="00E54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bookmarkStart w:id="2" w:name="_Hlk104539585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20.11.2014 № </w:t>
      </w:r>
      <w:r w:rsidR="002829D3" w:rsidRPr="00E54D4C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E54D4C" w:rsidRPr="00E54D4C">
        <w:rPr>
          <w:rFonts w:ascii="Times New Roman" w:hAnsi="Times New Roman" w:cs="Times New Roman"/>
        </w:rPr>
        <w:t xml:space="preserve"> </w:t>
      </w:r>
      <w:bookmarkStart w:id="3" w:name="_Hlk104540099"/>
      <w:r w:rsidR="00E54D4C" w:rsidRPr="00E54D4C">
        <w:rPr>
          <w:rFonts w:ascii="Times New Roman" w:hAnsi="Times New Roman" w:cs="Times New Roman"/>
        </w:rPr>
        <w:t>«О комиссии</w:t>
      </w:r>
      <w:r w:rsidR="00E54D4C">
        <w:rPr>
          <w:rFonts w:ascii="Times New Roman" w:hAnsi="Times New Roman" w:cs="Times New Roman"/>
        </w:rPr>
        <w:t xml:space="preserve"> по соблюдению требований к служебному поведению муниципальных служащих администрации </w:t>
      </w:r>
      <w:proofErr w:type="spellStart"/>
      <w:r w:rsidR="00E54D4C">
        <w:rPr>
          <w:rFonts w:ascii="Times New Roman" w:hAnsi="Times New Roman" w:cs="Times New Roman"/>
        </w:rPr>
        <w:t>Бурашевского</w:t>
      </w:r>
      <w:proofErr w:type="spellEnd"/>
      <w:r w:rsidR="00E54D4C">
        <w:rPr>
          <w:rFonts w:ascii="Times New Roman" w:hAnsi="Times New Roman" w:cs="Times New Roman"/>
        </w:rPr>
        <w:t xml:space="preserve"> сельского поселения Кильмезского района и урегулировани</w:t>
      </w:r>
      <w:r w:rsidR="006847B5">
        <w:rPr>
          <w:rFonts w:ascii="Times New Roman" w:hAnsi="Times New Roman" w:cs="Times New Roman"/>
        </w:rPr>
        <w:t>ю конфликта интересов</w:t>
      </w:r>
      <w:bookmarkEnd w:id="3"/>
      <w:r w:rsidR="006847B5">
        <w:rPr>
          <w:rFonts w:ascii="Times New Roman" w:hAnsi="Times New Roman" w:cs="Times New Roman"/>
        </w:rPr>
        <w:t>».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2"/>
    <w:p w14:paraId="09DAA173" w14:textId="380B1EFD" w:rsidR="006847B5" w:rsidRDefault="006847B5" w:rsidP="0068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0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829D3" w:rsidRP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23.03.2016 № </w:t>
      </w:r>
      <w:r w:rsidR="00E54D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6847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Pr="0068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Кильмезского района от 20.11.2014 № 38</w:t>
      </w:r>
      <w:r w:rsidRPr="00E54D4C">
        <w:rPr>
          <w:rFonts w:ascii="Times New Roman" w:hAnsi="Times New Roman" w:cs="Times New Roman"/>
        </w:rPr>
        <w:t>«О комиссии</w:t>
      </w:r>
      <w:r>
        <w:rPr>
          <w:rFonts w:ascii="Times New Roman" w:hAnsi="Times New Roman" w:cs="Times New Roman"/>
        </w:rPr>
        <w:t xml:space="preserve">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Кильмезского района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8BBD912" w14:textId="7401F32B" w:rsidR="0091309D" w:rsidRPr="00ED7C7D" w:rsidRDefault="0091309D" w:rsidP="0068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4D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Контроль за исполнением </w:t>
      </w:r>
      <w:r w:rsidR="000545E1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0545E1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14:paraId="300F0ABA" w14:textId="6C2F2760" w:rsidR="00BA6E52" w:rsidRPr="00ED7C7D" w:rsidRDefault="00E54D4C" w:rsidP="006847B5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после его официального опубликования.</w:t>
      </w:r>
    </w:p>
    <w:p w14:paraId="275C70A1" w14:textId="2059A3A9" w:rsidR="00BA6E52" w:rsidRPr="00ED7C7D" w:rsidRDefault="00BA6E52" w:rsidP="006847B5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855B3" w14:textId="77777777" w:rsidR="00BA6E52" w:rsidRPr="00ED7C7D" w:rsidRDefault="00BA6E52" w:rsidP="006847B5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3F735" w14:textId="3B6CE052" w:rsidR="0091309D" w:rsidRDefault="00BA6E52" w:rsidP="006847B5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ВРИО главы </w:t>
      </w:r>
      <w:proofErr w:type="spellStart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</w:t>
      </w:r>
      <w:r w:rsidR="00ED7C7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Л.С.Маслова</w:t>
      </w:r>
      <w:proofErr w:type="spellEnd"/>
    </w:p>
    <w:tbl>
      <w:tblPr>
        <w:tblW w:w="27554" w:type="dxa"/>
        <w:tblLayout w:type="fixed"/>
        <w:tblLook w:val="01E0" w:firstRow="1" w:lastRow="1" w:firstColumn="1" w:lastColumn="1" w:noHBand="0" w:noVBand="0"/>
      </w:tblPr>
      <w:tblGrid>
        <w:gridCol w:w="3005"/>
        <w:gridCol w:w="785"/>
        <w:gridCol w:w="8739"/>
        <w:gridCol w:w="785"/>
        <w:gridCol w:w="2220"/>
        <w:gridCol w:w="471"/>
        <w:gridCol w:w="426"/>
        <w:gridCol w:w="236"/>
        <w:gridCol w:w="236"/>
        <w:gridCol w:w="1636"/>
        <w:gridCol w:w="300"/>
        <w:gridCol w:w="2705"/>
        <w:gridCol w:w="3005"/>
        <w:gridCol w:w="3005"/>
      </w:tblGrid>
      <w:tr w:rsidR="00BA6E52" w:rsidRPr="0091309D" w14:paraId="53032B22" w14:textId="77777777" w:rsidTr="00BA6E52">
        <w:trPr>
          <w:trHeight w:val="3231"/>
        </w:trPr>
        <w:tc>
          <w:tcPr>
            <w:tcW w:w="3005" w:type="dxa"/>
            <w:shd w:val="clear" w:color="auto" w:fill="auto"/>
          </w:tcPr>
          <w:p w14:paraId="1AA1196E" w14:textId="5C435437" w:rsidR="0091309D" w:rsidRPr="0091309D" w:rsidRDefault="0091309D" w:rsidP="003A2726">
            <w:pPr>
              <w:spacing w:before="720"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4" w:type="dxa"/>
            <w:gridSpan w:val="2"/>
            <w:shd w:val="clear" w:color="auto" w:fill="auto"/>
          </w:tcPr>
          <w:p w14:paraId="31593E98" w14:textId="52ABD1A8" w:rsidR="00BA6E52" w:rsidRPr="00BA6E52" w:rsidRDefault="00BA6E52" w:rsidP="00BA6E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0CC3F5EB" w14:textId="77777777" w:rsidR="0091309D" w:rsidRDefault="0091309D" w:rsidP="000545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83BBB7" w14:textId="77777777" w:rsidR="009148DE" w:rsidRDefault="009148DE" w:rsidP="000545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B0551B" w14:textId="77777777" w:rsidR="009148DE" w:rsidRDefault="009148DE" w:rsidP="000545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03CE8F" w14:textId="77777777" w:rsidR="00745FC5" w:rsidRDefault="009148DE" w:rsidP="009148DE">
            <w:pPr>
              <w:spacing w:line="240" w:lineRule="auto"/>
              <w:ind w:left="883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745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14:paraId="47C31872" w14:textId="79CE0787" w:rsidR="009148DE" w:rsidRPr="0091309D" w:rsidRDefault="009148DE" w:rsidP="009148DE">
            <w:pPr>
              <w:spacing w:line="240" w:lineRule="auto"/>
              <w:ind w:left="883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Л.С.Маслова</w:t>
            </w:r>
            <w:proofErr w:type="spellEnd"/>
          </w:p>
        </w:tc>
        <w:tc>
          <w:tcPr>
            <w:tcW w:w="3005" w:type="dxa"/>
            <w:gridSpan w:val="5"/>
            <w:tcBorders>
              <w:left w:val="nil"/>
            </w:tcBorders>
            <w:shd w:val="clear" w:color="auto" w:fill="auto"/>
          </w:tcPr>
          <w:p w14:paraId="228DB557" w14:textId="77777777" w:rsidR="0091309D" w:rsidRPr="0091309D" w:rsidRDefault="0091309D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3172A1F9" w14:textId="77777777" w:rsidR="0091309D" w:rsidRPr="0091309D" w:rsidRDefault="0091309D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shd w:val="clear" w:color="auto" w:fill="auto"/>
          </w:tcPr>
          <w:p w14:paraId="15BC9F5B" w14:textId="77777777" w:rsidR="0091309D" w:rsidRPr="0091309D" w:rsidRDefault="0091309D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shd w:val="clear" w:color="auto" w:fill="auto"/>
          </w:tcPr>
          <w:p w14:paraId="003A2DFE" w14:textId="77777777" w:rsidR="0091309D" w:rsidRPr="0091309D" w:rsidRDefault="0091309D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E52" w:rsidRPr="0091309D" w14:paraId="7533CE80" w14:textId="77777777" w:rsidTr="00BA6E52">
        <w:trPr>
          <w:gridAfter w:val="3"/>
          <w:wAfter w:w="8715" w:type="dxa"/>
        </w:trPr>
        <w:tc>
          <w:tcPr>
            <w:tcW w:w="3790" w:type="dxa"/>
            <w:gridSpan w:val="2"/>
            <w:shd w:val="clear" w:color="auto" w:fill="auto"/>
          </w:tcPr>
          <w:p w14:paraId="1373B01F" w14:textId="77777777" w:rsidR="009148DE" w:rsidRDefault="009148DE" w:rsidP="003A2726">
            <w:pPr>
              <w:spacing w:before="720"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4" w:type="dxa"/>
            <w:gridSpan w:val="2"/>
            <w:shd w:val="clear" w:color="auto" w:fill="auto"/>
          </w:tcPr>
          <w:p w14:paraId="58385639" w14:textId="77777777" w:rsidR="009148DE" w:rsidRPr="0091309D" w:rsidRDefault="009148DE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14:paraId="0450B50F" w14:textId="77777777" w:rsidR="009148DE" w:rsidRPr="0091309D" w:rsidRDefault="009148DE" w:rsidP="0074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273EA697" w14:textId="77777777" w:rsidR="009148DE" w:rsidRPr="0091309D" w:rsidRDefault="009148DE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2989B3CB" w14:textId="77777777" w:rsidR="009148DE" w:rsidRPr="0091309D" w:rsidRDefault="009148DE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22C32A6C" w14:textId="77777777" w:rsidR="009148DE" w:rsidRPr="0091309D" w:rsidRDefault="009148DE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14:paraId="343F2323" w14:textId="77777777" w:rsidR="009148DE" w:rsidRPr="0091309D" w:rsidRDefault="009148DE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E52" w:rsidRPr="0091309D" w14:paraId="4C906AF1" w14:textId="77777777" w:rsidTr="00BA6E52">
        <w:trPr>
          <w:gridAfter w:val="3"/>
          <w:wAfter w:w="8715" w:type="dxa"/>
        </w:trPr>
        <w:tc>
          <w:tcPr>
            <w:tcW w:w="3790" w:type="dxa"/>
            <w:gridSpan w:val="2"/>
            <w:shd w:val="clear" w:color="auto" w:fill="auto"/>
          </w:tcPr>
          <w:p w14:paraId="378F5905" w14:textId="44899DFD" w:rsidR="0091309D" w:rsidRPr="0091309D" w:rsidRDefault="0091309D" w:rsidP="003A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4" w:type="dxa"/>
            <w:gridSpan w:val="2"/>
            <w:shd w:val="clear" w:color="auto" w:fill="auto"/>
          </w:tcPr>
          <w:p w14:paraId="1156D974" w14:textId="77777777" w:rsidR="0091309D" w:rsidRPr="0091309D" w:rsidRDefault="0091309D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14:paraId="4BE0F94D" w14:textId="053B7780" w:rsidR="0091309D" w:rsidRPr="0091309D" w:rsidRDefault="0091309D" w:rsidP="009148DE">
            <w:pPr>
              <w:widowControl w:val="0"/>
              <w:autoSpaceDE w:val="0"/>
              <w:autoSpaceDN w:val="0"/>
              <w:spacing w:after="0" w:line="240" w:lineRule="auto"/>
              <w:ind w:right="-342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10C8E7BA" w14:textId="77777777" w:rsidR="0091309D" w:rsidRPr="0091309D" w:rsidRDefault="0091309D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066E7B81" w14:textId="77777777" w:rsidR="0091309D" w:rsidRPr="0091309D" w:rsidRDefault="0091309D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5784A86D" w14:textId="77777777" w:rsidR="0091309D" w:rsidRPr="0091309D" w:rsidRDefault="0091309D" w:rsidP="0005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14:paraId="173E5004" w14:textId="04BF937C" w:rsidR="0091309D" w:rsidRPr="0091309D" w:rsidRDefault="0091309D" w:rsidP="000545E1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116B5790" w14:textId="57D40C80" w:rsidR="0091309D" w:rsidRPr="00ED7C7D" w:rsidRDefault="00ED7C7D" w:rsidP="00ED7C7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14:paraId="5E0AF751" w14:textId="77777777" w:rsidR="0091309D" w:rsidRPr="00ED7C7D" w:rsidRDefault="0091309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31584" w14:textId="1EFE943C" w:rsidR="0091309D" w:rsidRPr="00ED7C7D" w:rsidRDefault="001A7080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3C578C92" w14:textId="64D09A57" w:rsidR="00745FC5" w:rsidRPr="00ED7C7D" w:rsidRDefault="001A7080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3B8B5044" w14:textId="6EEBF1B4" w:rsidR="00745FC5" w:rsidRPr="00ED7C7D" w:rsidRDefault="001A7080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745FC5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745FC5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3A4EF84B" w14:textId="499576D7" w:rsidR="0091309D" w:rsidRPr="00ED7C7D" w:rsidRDefault="001A7080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</w:t>
      </w:r>
      <w:r w:rsidR="00745FC5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5FC5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14:paraId="1083A516" w14:textId="5E331FBC" w:rsidR="00745FC5" w:rsidRDefault="0091309D" w:rsidP="00ED7C7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14:paraId="6A555B44" w14:textId="77777777" w:rsidR="008476D4" w:rsidRPr="00ED7C7D" w:rsidRDefault="008476D4" w:rsidP="00ED7C7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85DB93" w14:textId="75C9F994" w:rsidR="0091309D" w:rsidRPr="00ED7C7D" w:rsidRDefault="0091309D" w:rsidP="00ED7C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администрации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5FC5" w:rsidRPr="00ED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Бурашевского</w:t>
      </w:r>
      <w:proofErr w:type="spellEnd"/>
      <w:r w:rsidR="00745FC5" w:rsidRPr="00ED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745FC5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456860" w14:textId="77777777" w:rsidR="0091309D" w:rsidRPr="00ED7C7D" w:rsidRDefault="0091309D" w:rsidP="00ED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</w:p>
    <w:p w14:paraId="4CC1F9C6" w14:textId="77777777" w:rsidR="0091309D" w:rsidRPr="00ED7C7D" w:rsidRDefault="0091309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5F786" w14:textId="77777777" w:rsidR="0091309D" w:rsidRPr="00ED7C7D" w:rsidRDefault="0091309D" w:rsidP="00ED7C7D">
      <w:pPr>
        <w:autoSpaceDE w:val="0"/>
        <w:spacing w:after="0" w:line="240" w:lineRule="auto"/>
        <w:ind w:firstLine="4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E9961" w14:textId="40163704" w:rsidR="001A7080" w:rsidRPr="00ED7C7D" w:rsidRDefault="001A7080" w:rsidP="001A708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комиссии</w:t>
      </w:r>
      <w:r w:rsidR="00DE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Л.С.</w:t>
      </w:r>
      <w:r w:rsidR="00DE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 главы сельского поселения</w:t>
      </w:r>
    </w:p>
    <w:p w14:paraId="586F0A22" w14:textId="69C67626" w:rsidR="001A7080" w:rsidRPr="00ED7C7D" w:rsidRDefault="001A7080" w:rsidP="001A708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Зам.пред.комиссии</w:t>
      </w:r>
      <w:proofErr w:type="spellEnd"/>
      <w:r w:rsidR="00DE2E1C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К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асьянова Г.Е.</w:t>
      </w:r>
      <w:r w:rsidR="00DE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сельской Думы</w:t>
      </w:r>
    </w:p>
    <w:p w14:paraId="36E4A9C5" w14:textId="24815486" w:rsidR="001A7080" w:rsidRPr="00ED7C7D" w:rsidRDefault="001A7080" w:rsidP="001A708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="00DE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Васильевых Л.Н.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администрации</w:t>
      </w:r>
    </w:p>
    <w:p w14:paraId="7D51C839" w14:textId="1DDC139D" w:rsidR="001A7080" w:rsidRDefault="001A7080" w:rsidP="001A708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DE2E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DE2E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E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Ожегова Е.Е.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по ВУС</w:t>
      </w:r>
    </w:p>
    <w:p w14:paraId="3464C3B2" w14:textId="2FB14E51" w:rsidR="00DE2E1C" w:rsidRPr="00ED7C7D" w:rsidRDefault="00DE2E1C" w:rsidP="001A708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060887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Кочурова Т.М. – член совета ветеранов</w:t>
      </w:r>
    </w:p>
    <w:p w14:paraId="7EF58D91" w14:textId="77777777" w:rsidR="0091309D" w:rsidRPr="00ED7C7D" w:rsidRDefault="0091309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14:paraId="2D44F53A" w14:textId="77777777" w:rsidR="0091309D" w:rsidRPr="00ED7C7D" w:rsidRDefault="0091309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27357" w14:textId="22D89F76" w:rsidR="0091309D" w:rsidRPr="00ED7C7D" w:rsidRDefault="0091309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A3454" w14:textId="646658C6" w:rsidR="00EE4C1E" w:rsidRPr="00ED7C7D" w:rsidRDefault="00EE4C1E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89140" w14:textId="57991E9D" w:rsidR="00EE4C1E" w:rsidRPr="00ED7C7D" w:rsidRDefault="00EE4C1E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84920" w14:textId="77777777" w:rsidR="00EE4C1E" w:rsidRPr="00ED7C7D" w:rsidRDefault="00EE4C1E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FB8AF" w14:textId="77777777" w:rsidR="0091309D" w:rsidRPr="00ED7C7D" w:rsidRDefault="0091309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CD096" w14:textId="7CF064B6" w:rsidR="0091309D" w:rsidRDefault="0091309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48EA2" w14:textId="1FF0A1B7" w:rsidR="00ED7C7D" w:rsidRDefault="00ED7C7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89A2E" w14:textId="46BFD976" w:rsidR="00ED7C7D" w:rsidRDefault="00ED7C7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65C5B" w14:textId="1411FCC2" w:rsidR="00ED7C7D" w:rsidRDefault="00ED7C7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A4EF5" w14:textId="3953D47C" w:rsidR="00ED7C7D" w:rsidRDefault="00ED7C7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B7DD3" w14:textId="33E6ED42" w:rsidR="00ED7C7D" w:rsidRDefault="00ED7C7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8BC24" w14:textId="5EC68FA3" w:rsidR="00ED7C7D" w:rsidRDefault="00ED7C7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71022" w14:textId="1E02B632" w:rsidR="0091309D" w:rsidRPr="00ED7C7D" w:rsidRDefault="00ED7C7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50E6E5BE" w14:textId="7A95481D" w:rsidR="0091309D" w:rsidRPr="00ED7C7D" w:rsidRDefault="0091309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1F54ACB6" w14:textId="77777777" w:rsidR="00B06407" w:rsidRPr="00ED7C7D" w:rsidRDefault="0091309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745FC5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7FF293" w14:textId="77777777" w:rsidR="00B06407" w:rsidRPr="00ED7C7D" w:rsidRDefault="00745FC5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F8764F" w14:textId="3DF6128D" w:rsidR="0091309D" w:rsidRPr="00ED7C7D" w:rsidRDefault="001A7080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407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6407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14:paraId="13DFA5D8" w14:textId="77777777" w:rsidR="0091309D" w:rsidRPr="00ED7C7D" w:rsidRDefault="0091309D" w:rsidP="00ED7C7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565A435B" w14:textId="5AD37308" w:rsidR="0091309D" w:rsidRPr="00ED7C7D" w:rsidRDefault="0091309D" w:rsidP="00ED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администрации</w:t>
      </w:r>
      <w:r w:rsidR="00B06407"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06407"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Бурашевского</w:t>
      </w:r>
      <w:proofErr w:type="spellEnd"/>
      <w:r w:rsidR="00B06407"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14:paraId="5FD6D731" w14:textId="00A3B0B7" w:rsidR="0091309D" w:rsidRPr="00ED7C7D" w:rsidRDefault="0091309D" w:rsidP="00ED7C7D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Положением о комиссии администрации </w:t>
      </w:r>
      <w:proofErr w:type="spellStart"/>
      <w:r w:rsidR="00B06407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B06407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(далее – Положение) определяется порядок формирования и деятельности комиссии администрации </w:t>
      </w:r>
      <w:proofErr w:type="spellStart"/>
      <w:r w:rsidR="00B06407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B06407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и урегулированию конфликта интересов (далее – комиссия).</w:t>
      </w:r>
    </w:p>
    <w:p w14:paraId="500A6A89" w14:textId="15BCC910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Кировской</w:t>
      </w:r>
      <w:r w:rsid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Положением.</w:t>
      </w:r>
    </w:p>
    <w:p w14:paraId="3AA5EDA6" w14:textId="00FCEE80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задачей комиссии является содействие администрации </w:t>
      </w:r>
      <w:proofErr w:type="spellStart"/>
      <w:r w:rsidR="00FB5E54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FB5E54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9AD805" w14:textId="12EF368D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обеспечении соблюдения муниципальными служащими администрации </w:t>
      </w:r>
      <w:proofErr w:type="spellStart"/>
      <w:r w:rsidR="00FB5E54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E54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ограничений </w:t>
      </w:r>
      <w:r w:rsid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запретов, требований о предотвращении или урегулировании конфликта интересов,</w:t>
      </w:r>
      <w:r w:rsidR="00FB5E54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обеспечении исполнения ими обязанностей, установленных Федеральным законом от 25.12.2008 № 273-ФЗ «О противодействии коррупции», другими нормативными правовыми актами (далее – требования к служебному поведению и (или) требования об урегулировании конфликта интересов).</w:t>
      </w:r>
    </w:p>
    <w:p w14:paraId="715DDBB4" w14:textId="6A78CABD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осуществлении в администрации </w:t>
      </w:r>
      <w:proofErr w:type="spellStart"/>
      <w:r w:rsidR="00F5281F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F5281F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предупреждению коррупции.</w:t>
      </w:r>
    </w:p>
    <w:p w14:paraId="38C288D2" w14:textId="79781811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D7C7D">
        <w:rPr>
          <w:rFonts w:ascii="Times New Roman" w:eastAsia="Calibri" w:hAnsi="Times New Roman" w:cs="Times New Roman"/>
          <w:iCs/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F5281F" w:rsidRPr="00ED7C7D">
        <w:rPr>
          <w:rFonts w:ascii="Times New Roman" w:eastAsia="Calibri" w:hAnsi="Times New Roman" w:cs="Times New Roman"/>
          <w:iCs/>
          <w:sz w:val="24"/>
          <w:szCs w:val="24"/>
        </w:rPr>
        <w:t>Бурашевского</w:t>
      </w:r>
      <w:proofErr w:type="spellEnd"/>
      <w:r w:rsidR="00F5281F" w:rsidRPr="00ED7C7D">
        <w:rPr>
          <w:rFonts w:ascii="Times New Roman" w:eastAsia="Calibri" w:hAnsi="Times New Roman" w:cs="Times New Roman"/>
          <w:iCs/>
          <w:sz w:val="24"/>
          <w:szCs w:val="24"/>
        </w:rPr>
        <w:t xml:space="preserve"> сельского поселения </w:t>
      </w:r>
      <w:r w:rsidRPr="00ED7C7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муниципальные служащие)</w:t>
      </w:r>
      <w:r w:rsidRPr="00ED7C7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1A07A0A8" w14:textId="0330056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Комиссия образуется постановлением администрации </w:t>
      </w:r>
      <w:proofErr w:type="spellStart"/>
      <w:r w:rsidR="00F5281F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F5281F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Указанным правовым актом утверждаются состав комиссии и порядок ее работы.</w:t>
      </w:r>
    </w:p>
    <w:p w14:paraId="31AB01A2" w14:textId="0A02A13A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председатель комиссии, его заместитель, назначаемый главой администрации </w:t>
      </w:r>
      <w:proofErr w:type="spellStart"/>
      <w:r w:rsidR="00F5281F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F5281F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 комиссии, секретарь и члены комиссии. Все члены комиссии при принятии решений обладают равными</w:t>
      </w:r>
      <w:r w:rsidR="0021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равами.</w:t>
      </w:r>
      <w:r w:rsidR="0021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отсутствие председателя комиссии его обязанности исполняет заместитель председателя комиссии.</w:t>
      </w:r>
    </w:p>
    <w:p w14:paraId="086A6AF6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комиссии входят:</w:t>
      </w:r>
    </w:p>
    <w:p w14:paraId="7596214D" w14:textId="5E6EBCFB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Заместитель главы администрации</w:t>
      </w:r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комиссии).</w:t>
      </w:r>
    </w:p>
    <w:p w14:paraId="1B88812F" w14:textId="571C223A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Руководитель подразделения кадровой службы администрации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должностное лицо подразделения кадровой службы администрации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работу по профилактике коррупционных и иных правонарушений (секретарь комиссии).</w:t>
      </w:r>
    </w:p>
    <w:p w14:paraId="5ED0A570" w14:textId="6390FCD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Муниципальные служащие подразделения кадровой службы, юридического (правового) подразделения администрации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других структурных подразделений администрации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определяемые главой администрации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67B0D4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ED7C7D">
        <w:rPr>
          <w:rFonts w:ascii="Times New Roman" w:eastAsia="Calibri" w:hAnsi="Times New Roman" w:cs="Times New Roman"/>
          <w:sz w:val="24"/>
          <w:szCs w:val="24"/>
        </w:rPr>
        <w:t>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14:paraId="75F76125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2E56C81F" w14:textId="0BAE6710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Глава администрации </w:t>
      </w:r>
      <w:bookmarkStart w:id="5" w:name="_Hlk104472614"/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5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принять решение о включении в состав комиссии:</w:t>
      </w:r>
    </w:p>
    <w:p w14:paraId="52481485" w14:textId="2512AFD3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Общественного совета при администрации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480231" w14:textId="434765A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общественной организации ветеранов, созданной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администрации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88DD68" w14:textId="29E65C9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профсоюзной организации, действующей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установленном порядке в администрации</w:t>
      </w:r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A29CD3" w14:textId="02AE1385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Лица, указанные в подпунктах 6.4 и 6.5 пункта 6 и в пункте 7 настоящего Положения, включаются в состав комиссии в установленном порядке по согласованию с </w:t>
      </w:r>
      <w:r w:rsidRPr="00ED7C7D">
        <w:rPr>
          <w:rFonts w:ascii="Times New Roman" w:eastAsia="Calibri" w:hAnsi="Times New Roman" w:cs="Times New Roman"/>
          <w:sz w:val="24"/>
          <w:szCs w:val="24"/>
        </w:rPr>
        <w:t>управлением профилактики коррупционных и иных правонарушений администрации Губернатора и Правительства Кировской области,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научными и образовательными организациями среднего, высшего и дополнительного профессионального образования,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Общественным советом при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общественной организацией ветеранов,</w:t>
      </w:r>
      <w:r w:rsidRPr="00ED7C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созданной в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профсоюзной организацией, действующей в установленном порядке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запроса главы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Согласование осуществляется в 10-дневный срок со дня получения запроса.</w:t>
      </w:r>
    </w:p>
    <w:p w14:paraId="49670D6A" w14:textId="4C2F8593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Число членов комиссии, не замещающих должности муниципальной службы в администрации</w:t>
      </w:r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составлять не менее одной четверти от общего числа членов комиссии.</w:t>
      </w:r>
    </w:p>
    <w:p w14:paraId="117A6F48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210BD37B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заседаниях комиссии с правом совещательного голоса участвуют:</w:t>
      </w:r>
    </w:p>
    <w:p w14:paraId="5DBCE39C" w14:textId="6B2F7C2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Непосредственный руководитель муниципального служащего,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отношении которого комиссией рассматривается вопрос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соблюдении требований к служебному поведению и (или) требований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урегулировании конфликта интересов, и определяемые председателем комиссии два муниципальных служащих, замещающих в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14:paraId="3274ADEA" w14:textId="501E02BE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Другие муниципальные служащие, замещающие должности муниципальной службы в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 Кировской области;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которого комиссией рассматривается этот вопрос, или любого члена комиссии.</w:t>
      </w:r>
    </w:p>
    <w:p w14:paraId="4140C678" w14:textId="377997F5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недопустимо.</w:t>
      </w:r>
    </w:p>
    <w:p w14:paraId="6D0AC8FA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1CD016D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Основаниями для проведения заседания комиссии являются:</w:t>
      </w:r>
    </w:p>
    <w:p w14:paraId="40BC8DEF" w14:textId="04940097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Представление главой администрации</w:t>
      </w:r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</w:t>
      </w:r>
      <w:r w:rsidR="003566A9">
        <w:rPr>
          <w:rFonts w:ascii="Times New Roman" w:eastAsia="Calibri" w:hAnsi="Times New Roman" w:cs="Times New Roman"/>
          <w:bCs/>
          <w:sz w:val="24"/>
          <w:szCs w:val="24"/>
        </w:rPr>
        <w:t xml:space="preserve">с пунктом </w:t>
      </w:r>
      <w:r w:rsidRPr="00ED7C7D">
        <w:rPr>
          <w:rFonts w:ascii="Times New Roman" w:eastAsia="Calibri" w:hAnsi="Times New Roman" w:cs="Times New Roman"/>
          <w:sz w:val="24"/>
          <w:szCs w:val="24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</w:t>
      </w:r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1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93D46">
        <w:rPr>
          <w:rFonts w:ascii="Times New Roman" w:eastAsia="Calibri" w:hAnsi="Times New Roman" w:cs="Times New Roman"/>
          <w:sz w:val="24"/>
          <w:szCs w:val="24"/>
        </w:rPr>
        <w:t xml:space="preserve">20.11.2014 </w:t>
      </w:r>
      <w:r w:rsidRPr="00ED7C7D">
        <w:rPr>
          <w:rFonts w:ascii="Times New Roman" w:eastAsia="Calibri" w:hAnsi="Times New Roman" w:cs="Times New Roman"/>
          <w:sz w:val="24"/>
          <w:szCs w:val="24"/>
        </w:rPr>
        <w:t>№</w:t>
      </w:r>
      <w:r w:rsidR="00193D46">
        <w:rPr>
          <w:rFonts w:ascii="Times New Roman" w:eastAsia="Calibri" w:hAnsi="Times New Roman" w:cs="Times New Roman"/>
          <w:sz w:val="24"/>
          <w:szCs w:val="24"/>
        </w:rPr>
        <w:t xml:space="preserve"> 41</w:t>
      </w:r>
      <w:r w:rsidRPr="00ED7C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проверки, свидетельствующих:</w:t>
      </w:r>
    </w:p>
    <w:p w14:paraId="1C9DF3C6" w14:textId="71772948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муниципальным служащим </w:t>
      </w:r>
      <w:r w:rsidRPr="00ED7C7D">
        <w:rPr>
          <w:rFonts w:ascii="Times New Roman" w:eastAsia="Calibri" w:hAnsi="Times New Roman" w:cs="Times New Roman"/>
          <w:sz w:val="24"/>
          <w:szCs w:val="24"/>
        </w:rPr>
        <w:t xml:space="preserve">недостоверных </w:t>
      </w:r>
      <w:r w:rsidRPr="00ED7C7D">
        <w:rPr>
          <w:rFonts w:ascii="Times New Roman" w:eastAsia="Calibri" w:hAnsi="Times New Roman" w:cs="Times New Roman"/>
          <w:sz w:val="24"/>
          <w:szCs w:val="24"/>
        </w:rPr>
        <w:br/>
        <w:t xml:space="preserve">или неполных сведений, предусмотренных пунктом </w:t>
      </w:r>
      <w:r w:rsidR="00644B27">
        <w:rPr>
          <w:rFonts w:ascii="Times New Roman" w:eastAsia="Calibri" w:hAnsi="Times New Roman" w:cs="Times New Roman"/>
          <w:sz w:val="24"/>
          <w:szCs w:val="24"/>
        </w:rPr>
        <w:t>4.2</w:t>
      </w:r>
      <w:r w:rsidRPr="00ED7C7D">
        <w:rPr>
          <w:rFonts w:ascii="Times New Roman" w:eastAsia="Calibri" w:hAnsi="Times New Roman" w:cs="Times New Roman"/>
          <w:sz w:val="24"/>
          <w:szCs w:val="24"/>
        </w:rPr>
        <w:t xml:space="preserve"> названного Положения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9DC69F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14:paraId="29D9BDD8" w14:textId="1E260ED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Поступившее в подразделение кадровой службы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подразделение кадровой службы) в порядке, установленном правовым актом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154D984" w14:textId="1A57357D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муниципальной службы, включенную в перечень должностей, утвержденный правовым актом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коммерческой или некоммерческой организации, если отдельные функции по муниципальному</w:t>
      </w:r>
      <w:r w:rsidR="0035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4F2972D2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муниципального служащего о невозможности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объективным причинам представить сведения о доходах, об имуществе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обязательствах имущественного характера своих супруги (супруга)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несовершеннолетних детей;</w:t>
      </w:r>
    </w:p>
    <w:p w14:paraId="0426C247" w14:textId="77777777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DF7C50E" w14:textId="1EABB4D5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 Представление главы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интересов либо осуществления в администрации</w:t>
      </w:r>
      <w:r w:rsidR="00060E1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0E1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060E1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предупреждению коррупции.</w:t>
      </w:r>
    </w:p>
    <w:p w14:paraId="054F8AD3" w14:textId="6CE7F9DD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14.4. Представление главой администрации </w:t>
      </w:r>
      <w:proofErr w:type="spellStart"/>
      <w:r w:rsidR="00060E1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060E1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</w:t>
      </w:r>
      <w:r w:rsidR="0083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14:paraId="578D60DF" w14:textId="0696D8D1" w:rsidR="0091309D" w:rsidRPr="00ED7C7D" w:rsidRDefault="0091309D" w:rsidP="00ED7C7D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 Поступившее в соответствии с </w:t>
      </w:r>
      <w:hyperlink r:id="rId6" w:history="1">
        <w:r w:rsidRPr="00ED7C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12</w:t>
        </w:r>
      </w:hyperlink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 и статьей 64.1 Трудового кодекса Российской Федерации в администрацию муниципального образования уведомление коммерческой или некоммерческой организации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отдельные функции муниципального управления данной организацией входили</w:t>
      </w:r>
      <w:r w:rsidR="0083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гражданско-правовые отношения с данной организацией или что вопрос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даче согласия такому гражданину на замещение им должности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коммерческой или некоммерческой организации либо на выполнение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 работы на условиях гражданско-правового договора в коммерческой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некоммерческой организации комиссией не рассматривался.</w:t>
      </w:r>
    </w:p>
    <w:p w14:paraId="65CA28E5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Комиссия не рассматривает сообщения о преступлениях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административных правонарушениях, а также анонимные обращения,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проводит проверки по фактам нарушения служебной дисциплины.</w:t>
      </w:r>
    </w:p>
    <w:p w14:paraId="178FC9E3" w14:textId="02CF50EB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Обращение, указанное в абзаце втором подпункта 14.2 пункта 14 настоящего Положения, подается гражданином, замещавшим должность муниципальной службы в администрации </w:t>
      </w:r>
      <w:proofErr w:type="spellStart"/>
      <w:r w:rsidR="0064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64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подразделение кадровой службы.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ED7C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коррупции».</w:t>
      </w:r>
    </w:p>
    <w:p w14:paraId="0240C423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Обращение, указанное в абзаце втором подпункта 14.2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09B12ED0" w14:textId="10E4E08C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Уведомление, указанное в абзаце четвертом подпункта 14.2 пункта 14 настоящего Положения, рассматривается подразделением кадровой службы, которое осуществляет подготовку мотивированного заключения по результатам рассмотрения уведомления.</w:t>
      </w:r>
    </w:p>
    <w:p w14:paraId="6D5D889A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Уведомление, указанное в подпункте 14.5 пункта 14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службы, требований </w:t>
      </w:r>
      <w:hyperlink r:id="rId8" w:history="1">
        <w:r w:rsidRPr="00ED7C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коррупции». </w:t>
      </w:r>
    </w:p>
    <w:p w14:paraId="384E5EC4" w14:textId="560A9341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20. При подготовке мотивированного заключения по результатам рассмотрения обращения, указанного в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втором подпункта 14.2 пункта 14 настоящего Положения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, или уведомлений, указанных в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четвертом подпункта 14.2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14.5 пункта 14 настоящего Положения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, должностные лица подразделения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proofErr w:type="spellStart"/>
      <w:r w:rsidR="00DD6A1A">
        <w:rPr>
          <w:rFonts w:ascii="Times New Roman" w:eastAsia="Times New Roman" w:hAnsi="Times New Roman" w:cs="Times New Roman"/>
          <w:sz w:val="24"/>
          <w:szCs w:val="24"/>
        </w:rPr>
        <w:t>Бурашевского</w:t>
      </w:r>
      <w:proofErr w:type="spellEnd"/>
      <w:r w:rsidR="00DD6A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3196663D" w14:textId="2F6B8D90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Обращение или уведомление, а также заключение и другие материалы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br/>
        <w:t xml:space="preserve">в течение семи рабочих дней со дня поступления обращения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br/>
        <w:t xml:space="preserve">или уведомления представляются председателю комиссии. В случае направления запросов </w:t>
      </w:r>
      <w:r w:rsidR="000B0FE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>бращение или уведомление, а также заключение</w:t>
      </w:r>
      <w:r w:rsidR="000B0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>и другие материалы представляются председателю комиссии в течение</w:t>
      </w:r>
      <w:r w:rsidR="000B0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>45 дней со дня поступления обращения или уведомления. Указанный срок может быть продлен, но не более чем на 30 дней.</w:t>
      </w:r>
    </w:p>
    <w:p w14:paraId="71DCEE40" w14:textId="77777777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21.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Мотивированные заключения, предусмотренные пунктами 16, 18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19 настоящего Положения, должны содержать:</w:t>
      </w:r>
    </w:p>
    <w:p w14:paraId="43AD0104" w14:textId="4111F3BB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Информацию, изложенную в обращениях или уведомлениях, указанных в абзацах втором и четвертом подпункта 14.2 и подпункте 14.5</w:t>
      </w:r>
      <w:r w:rsidR="000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14 настоящего Положения.</w:t>
      </w:r>
    </w:p>
    <w:p w14:paraId="5F0CC25B" w14:textId="77777777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14:paraId="0788F6FA" w14:textId="68C035C2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21.3. Мотивированный вывод по результатам предварительного рассмотрения обращений и уведомлений, указанных в абзацах втором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четвертом подпункта 14.2 и подпункте 14.5 пункта 14 настоящего Положения, а также рекомендации для принятия одного из решений в соответствии с пунктами 31, 33, 35 настоящего Положения или иного решения.</w:t>
      </w:r>
    </w:p>
    <w:p w14:paraId="2C778719" w14:textId="533DAEC3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Председатель комиссии при поступлении к нему в порядке, предусмотренном правовым актом администрации </w:t>
      </w:r>
      <w:proofErr w:type="spellStart"/>
      <w:r w:rsidR="000B0F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0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информации, содержащей основания для проведения заседания комиссии:</w:t>
      </w:r>
    </w:p>
    <w:p w14:paraId="00869F5B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14:paraId="479C0E4C" w14:textId="00354576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ознакомление муниципального служащего, </w:t>
      </w:r>
      <w:r w:rsidR="000B0F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подразделение кадровой службы, и с результатами ее проверки;</w:t>
      </w:r>
    </w:p>
    <w:p w14:paraId="48DD41D7" w14:textId="6B5726F0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ходатайства о приглашении на заседание комиссии лиц, указанных в подпункте 11.2 пункта 11 настоящего Положения, принимает решение об их </w:t>
      </w:r>
      <w:r w:rsidR="000B0F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довлетворении (об отказе в удовлетворении)</w:t>
      </w:r>
      <w:r w:rsidR="000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рассмотрении (об отказе в рассмотрении) в ходе заседания комиссии дополнительных материалов.</w:t>
      </w:r>
    </w:p>
    <w:p w14:paraId="6B33BE4D" w14:textId="66C2F1E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Заседание комиссии по рассмотрению заявления, указанного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третьем подпункта 14.2 пункта 14 настоящего Положения,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проводится не позднее одного месяца со дня истечения срока, установленного </w:t>
      </w:r>
      <w:r w:rsidR="0034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представления сведений о доходах, об имуществе и обязательствах имущественного характера.</w:t>
      </w:r>
    </w:p>
    <w:p w14:paraId="3B189113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24.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14:paraId="38825E8B" w14:textId="457BBD3F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C71CFC3" w14:textId="77777777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9" w:history="1">
        <w:r w:rsidRPr="00ED7C7D">
          <w:rPr>
            <w:rFonts w:ascii="Times New Roman" w:eastAsia="Times New Roman" w:hAnsi="Times New Roman" w:cs="Times New Roman"/>
            <w:sz w:val="24"/>
            <w:szCs w:val="24"/>
          </w:rPr>
          <w:t>подпунктом</w:t>
        </w:r>
      </w:hyperlink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 14.2 пункта 14 настоящего Положения.</w:t>
      </w:r>
    </w:p>
    <w:p w14:paraId="353C60CE" w14:textId="77777777" w:rsidR="0091309D" w:rsidRPr="00ED7C7D" w:rsidRDefault="0091309D" w:rsidP="00ED7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14:paraId="685A8724" w14:textId="5FC32EAE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если в обращении, заявлении или уведомлении, предусмотренных </w:t>
      </w:r>
      <w:hyperlink r:id="rId10" w:history="1">
        <w:r w:rsidRPr="00ED7C7D">
          <w:rPr>
            <w:rFonts w:ascii="Times New Roman" w:eastAsia="Times New Roman" w:hAnsi="Times New Roman" w:cs="Times New Roman"/>
            <w:sz w:val="24"/>
            <w:szCs w:val="24"/>
          </w:rPr>
          <w:t>подпунктом</w:t>
        </w:r>
      </w:hyperlink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 14.2 пункта 14 настоящего Положения, не содержится указания</w:t>
      </w:r>
      <w:r w:rsidR="00EE3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>о намерении муниципального служащего или гражданина лично присутствовать на заседании комиссии;</w:t>
      </w:r>
    </w:p>
    <w:p w14:paraId="73FF54C7" w14:textId="3C7DEB04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>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</w:t>
      </w:r>
      <w:r w:rsidR="00EE3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>на заседание комиссии.</w:t>
      </w:r>
    </w:p>
    <w:p w14:paraId="25645B4B" w14:textId="539F5A9E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60F0F9C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AD69276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14:paraId="74BD9AF2" w14:textId="1EA1F586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29.1. Установить, что сведения, представленные муниципальным служащим в соответствии с </w:t>
      </w:r>
      <w:r w:rsidRPr="00ED7C7D">
        <w:rPr>
          <w:rFonts w:ascii="Times New Roman" w:eastAsia="Calibri" w:hAnsi="Times New Roman" w:cs="Times New Roman"/>
          <w:bCs/>
          <w:sz w:val="24"/>
          <w:szCs w:val="24"/>
        </w:rPr>
        <w:t xml:space="preserve">пунктом </w:t>
      </w:r>
      <w:r w:rsidR="002B20B5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="00DD6A1A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D7C7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D7C7D">
        <w:rPr>
          <w:rFonts w:ascii="Times New Roman" w:eastAsia="Calibri" w:hAnsi="Times New Roman" w:cs="Times New Roman"/>
          <w:sz w:val="24"/>
          <w:szCs w:val="24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proofErr w:type="spellStart"/>
      <w:r w:rsidR="00EE3CEE">
        <w:rPr>
          <w:rFonts w:ascii="Times New Roman" w:eastAsia="Calibri" w:hAnsi="Times New Roman" w:cs="Times New Roman"/>
          <w:sz w:val="24"/>
          <w:szCs w:val="24"/>
        </w:rPr>
        <w:t>Бурашевского</w:t>
      </w:r>
      <w:proofErr w:type="spellEnd"/>
      <w:r w:rsidR="00EE3CE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ED7C7D">
        <w:rPr>
          <w:rFonts w:ascii="Times New Roman" w:eastAsia="Calibri" w:hAnsi="Times New Roman" w:cs="Times New Roman"/>
          <w:sz w:val="24"/>
          <w:szCs w:val="24"/>
        </w:rPr>
        <w:t>от</w:t>
      </w:r>
      <w:r w:rsidR="00644B27">
        <w:rPr>
          <w:rFonts w:ascii="Times New Roman" w:eastAsia="Calibri" w:hAnsi="Times New Roman" w:cs="Times New Roman"/>
          <w:sz w:val="24"/>
          <w:szCs w:val="24"/>
        </w:rPr>
        <w:t xml:space="preserve"> 20.11.2014</w:t>
      </w:r>
      <w:r w:rsidRPr="00ED7C7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44B27">
        <w:rPr>
          <w:rFonts w:ascii="Times New Roman" w:eastAsia="Calibri" w:hAnsi="Times New Roman" w:cs="Times New Roman"/>
          <w:sz w:val="24"/>
          <w:szCs w:val="24"/>
        </w:rPr>
        <w:t>41</w:t>
      </w:r>
      <w:r w:rsidRPr="00ED7C7D">
        <w:rPr>
          <w:rFonts w:ascii="Times New Roman" w:eastAsia="Calibri" w:hAnsi="Times New Roman" w:cs="Times New Roman"/>
          <w:sz w:val="24"/>
          <w:szCs w:val="24"/>
        </w:rPr>
        <w:t>,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достоверными и полными.</w:t>
      </w:r>
    </w:p>
    <w:p w14:paraId="28EE2D34" w14:textId="4654D48B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29.2. Установить, что сведения, представленные муниципальным служащим в соответствии с </w:t>
      </w:r>
      <w:r w:rsidRPr="00ED7C7D">
        <w:rPr>
          <w:rFonts w:ascii="Times New Roman" w:eastAsia="Calibri" w:hAnsi="Times New Roman" w:cs="Times New Roman"/>
          <w:bCs/>
          <w:sz w:val="24"/>
          <w:szCs w:val="24"/>
        </w:rPr>
        <w:t xml:space="preserve">пунктом </w:t>
      </w:r>
      <w:r w:rsidR="002B20B5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="00DD6A1A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D7C7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D7C7D">
        <w:rPr>
          <w:rFonts w:ascii="Times New Roman" w:eastAsia="Calibri" w:hAnsi="Times New Roman" w:cs="Times New Roman"/>
          <w:sz w:val="24"/>
          <w:szCs w:val="24"/>
        </w:rPr>
        <w:t>Положения, названного в подпункте 29.1 настоящего пункта,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недостоверными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неполными. В этом случае комиссия рекомендует главе администрации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муниципальному служащему конкретную меру ответственности.</w:t>
      </w:r>
    </w:p>
    <w:p w14:paraId="5448DDF6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14:paraId="0A77F771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30.1.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14:paraId="375C720F" w14:textId="61F1BE6E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30.2. Установить, что муниципальный служащий не соблюдал требования к </w:t>
      </w:r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лужебному поведению и (или) требования об урегулировании конфликта интересов. В этом случае комиссия рекомендует главе администрации </w:t>
      </w:r>
      <w:proofErr w:type="spellStart"/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14:paraId="70907247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14:paraId="707CFCE9" w14:textId="747F56DF" w:rsidR="0091309D" w:rsidRPr="00ED7C7D" w:rsidRDefault="0091309D" w:rsidP="00ED7C7D">
      <w:pPr>
        <w:tabs>
          <w:tab w:val="left" w:pos="851"/>
          <w:tab w:val="left" w:pos="907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31.1. Дать гражданину согласие на замещение должности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коммерческой или некоммерческой организации или на выполнение работы на условиях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его должностные (служебные) обязанности.</w:t>
      </w:r>
    </w:p>
    <w:p w14:paraId="05FF5EE0" w14:textId="512EECDE" w:rsidR="0091309D" w:rsidRPr="00ED7C7D" w:rsidRDefault="0091309D" w:rsidP="00ED7C7D">
      <w:pPr>
        <w:tabs>
          <w:tab w:val="left" w:pos="851"/>
          <w:tab w:val="left" w:pos="907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31.2. Отказать гражданину в замещении должности</w:t>
      </w:r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</w:t>
      </w:r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управлению этой организацией входили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его должностные (служебные) обязанности, и мотивировать свой отказ. </w:t>
      </w:r>
    </w:p>
    <w:p w14:paraId="30E75DF7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14:paraId="370C951D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32.1. Признать, что причина непредставления муниципальным служащим</w:t>
      </w:r>
      <w:r w:rsidRPr="00ED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14:paraId="78C13ED7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32.2. Признать, что причина непредставления муниципальным служащим</w:t>
      </w:r>
      <w:r w:rsidRPr="00ED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14:paraId="2894BEFC" w14:textId="4BCB3504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32.3. Признать, что причина непредставления муниципальным служащим</w:t>
      </w:r>
      <w:r w:rsidRPr="00ED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proofErr w:type="spellStart"/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</w:t>
      </w:r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муниципальному служащему конкретную меру ответственности.</w:t>
      </w:r>
    </w:p>
    <w:p w14:paraId="6D6F8D34" w14:textId="77777777" w:rsidR="0091309D" w:rsidRPr="00ED7C7D" w:rsidRDefault="0091309D" w:rsidP="00ED7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Pr="00ED7C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абзаце четвертом подпункта 14.2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14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6B8904EA" w14:textId="77777777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>33.1. Признать, что при исполнении муниципальным служащим должностных обязанностей конфликт интересов отсутствует.</w:t>
      </w:r>
    </w:p>
    <w:p w14:paraId="028E7D1F" w14:textId="0EE65148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33.2.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proofErr w:type="spellStart"/>
      <w:r w:rsidR="00327988">
        <w:rPr>
          <w:rFonts w:ascii="Times New Roman" w:eastAsia="Times New Roman" w:hAnsi="Times New Roman" w:cs="Times New Roman"/>
          <w:sz w:val="24"/>
          <w:szCs w:val="24"/>
        </w:rPr>
        <w:t>Бурашевского</w:t>
      </w:r>
      <w:proofErr w:type="spellEnd"/>
      <w:r w:rsidR="00327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43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возникновения.</w:t>
      </w:r>
    </w:p>
    <w:p w14:paraId="2F62C855" w14:textId="43C7FC21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>33.3. Признать, что муниципальным служащий</w:t>
      </w:r>
      <w:r w:rsidR="00843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главе администрации </w:t>
      </w:r>
      <w:proofErr w:type="spellStart"/>
      <w:r w:rsidR="008431F4">
        <w:rPr>
          <w:rFonts w:ascii="Times New Roman" w:eastAsia="Times New Roman" w:hAnsi="Times New Roman" w:cs="Times New Roman"/>
          <w:sz w:val="24"/>
          <w:szCs w:val="24"/>
        </w:rPr>
        <w:t>Бурашевского</w:t>
      </w:r>
      <w:proofErr w:type="spellEnd"/>
      <w:r w:rsidR="008431F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14:paraId="7BAC35F3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Pr="00ED7C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итогам рассмотрения вопроса, указанного в подпункте 14.4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пункта 14 настоящего Положения, комиссия принимает одно из следующих решений:</w:t>
      </w:r>
    </w:p>
    <w:p w14:paraId="189EB0A7" w14:textId="3B8D440E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34.1. Признать, что сведения, представленные муниципальным служащим в соответствии с частью 1 статьи 3 Федерального закона </w:t>
      </w:r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т 03.12.2012 № 230-ФЗ, являются достоверными и полными.</w:t>
      </w:r>
    </w:p>
    <w:p w14:paraId="1AEBB66F" w14:textId="127B73AA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34.2. Признать, что сведения, представленные муниципальным служащим в соответствии с частью 1 статьи 3 Федерального закона</w:t>
      </w:r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03.12.2012 № 230-ФЗ, являются недостоверными и (или) неполными. В этом случае комиссия рекомендует главе администрации </w:t>
      </w:r>
      <w:proofErr w:type="spellStart"/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иные государственные органы в соответствии с их компетенцией.</w:t>
      </w:r>
    </w:p>
    <w:p w14:paraId="5FC289E7" w14:textId="251106D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14:paraId="45314AFE" w14:textId="77777777" w:rsidR="0091309D" w:rsidRPr="00ED7C7D" w:rsidRDefault="0091309D" w:rsidP="00ED7C7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35.1. Дать согласие на замещение им должности в коммерческой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14:paraId="0F16D794" w14:textId="4C7E224C" w:rsidR="0091309D" w:rsidRPr="00ED7C7D" w:rsidRDefault="0091309D" w:rsidP="00ED7C7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" w:history="1">
        <w:r w:rsidRPr="00ED7C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коррупции». В этом случае комиссия рекомендует главе администрации </w:t>
      </w:r>
      <w:bookmarkStart w:id="6" w:name="_Hlk104538127"/>
      <w:proofErr w:type="spellStart"/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End w:id="6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14:paraId="7A59126B" w14:textId="3D386415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</w:t>
      </w:r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29 – 35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462481EA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По итогам рассмотрения вопроса, предусмотренного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подпунктом 14.3 пункта 14 настоящего Положения, комиссия принимает соответствующее решение.</w:t>
      </w:r>
    </w:p>
    <w:p w14:paraId="5F402CB6" w14:textId="77777777" w:rsidR="00EB2482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Для исполнения решений комиссии могут быть подготовлены проекты правовых актов администрации </w:t>
      </w:r>
      <w:proofErr w:type="spellStart"/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решений или поручений главы администрации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B2482" w:rsidRPr="00ED7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B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в установленном порядке представляются на рассмотрение главе администрации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5E571492" w14:textId="0C832BB6" w:rsidR="0091309D" w:rsidRPr="00ED7C7D" w:rsidRDefault="00EB2482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членов комиссии.</w:t>
      </w:r>
    </w:p>
    <w:p w14:paraId="4DBD0852" w14:textId="15C7087E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главы администрации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B2482" w:rsidRPr="00ED7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14:paraId="67F50A94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41. В протоколе заседания комиссии указываются:</w:t>
      </w:r>
    </w:p>
    <w:p w14:paraId="3EA3B2F9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41.1. Дата заседания комиссии, фамилии, имена, отчества членов комиссии и других лиц, присутствующих на заседании.</w:t>
      </w:r>
    </w:p>
    <w:p w14:paraId="2915C0D1" w14:textId="06D4587D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41.2.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</w:t>
      </w:r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урегулировании конфликта интересов.</w:t>
      </w:r>
    </w:p>
    <w:p w14:paraId="4292DAE8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41.3. Предъявляемые к муниципальному служащему претензии, материалы, на которых они основываются.</w:t>
      </w:r>
    </w:p>
    <w:p w14:paraId="16E4CCFA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41.4. Содержание пояснений муниципального служащего и других лиц по существу предъявляемых претензий.</w:t>
      </w:r>
    </w:p>
    <w:p w14:paraId="62984C5D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41.5. Фамилии, имена, отчества выступивших на заседании лиц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краткое изложение их выступлений.</w:t>
      </w:r>
    </w:p>
    <w:p w14:paraId="07B678CF" w14:textId="6BC8CA14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41.6.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455BB0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41.7. Другие сведения.</w:t>
      </w:r>
    </w:p>
    <w:p w14:paraId="45DB5B82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41.8. Результаты голосования.</w:t>
      </w:r>
    </w:p>
    <w:p w14:paraId="0B526BB6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41.9. Решение и обоснование его принятия.</w:t>
      </w:r>
    </w:p>
    <w:p w14:paraId="73FAE4A7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7B22DC11" w14:textId="0D6271BE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Копии протокола заседания комиссии в 7-дневный срок со дня заседания направляются главе администрации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03616CB1" w14:textId="0CD5629E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Глава администрации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B2482" w:rsidRPr="00ED7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Кировской области, а также по иным вопросам организации противодействия коррупции. О рассмотрении рекомендаций комиссии и принятом решении глава администрации</w:t>
      </w:r>
      <w:r w:rsidR="00EB2482" w:rsidRP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уведомляет комиссию в месячный срок со дня поступления к нему протокола заседания комиссии. Решение главы администрации</w:t>
      </w:r>
      <w:r w:rsidR="00EB2482" w:rsidRP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оглашается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ближайшем заседании комиссии и принимается к сведению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обсуждения.</w:t>
      </w:r>
    </w:p>
    <w:p w14:paraId="4B938729" w14:textId="1C80445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Кировской области.</w:t>
      </w:r>
    </w:p>
    <w:p w14:paraId="75B506F5" w14:textId="7FC99576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14:paraId="3CD8E7C1" w14:textId="6B1176A5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Копия протокола заседания комиссии или выписка из него приобщается к личному делу муниципального </w:t>
      </w:r>
      <w:proofErr w:type="spellStart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служащего,в</w:t>
      </w:r>
      <w:proofErr w:type="spellEnd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83FAF9A" w14:textId="0EDAC4EA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48. Выписка из решения комиссии, заверенная подписью секретаря комиссии и печатью подразделения кадровой службы, вручается гражданину, замещавшему должность муниципальной службы, в отношении которого рассматривался вопрос, указанный в абзаце втором подпункта 14.2 пункта 14 настоящего Положения, под подпись или направляется заказным письмом 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6E4094A3" w14:textId="518B3CBC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A950B" wp14:editId="1A0DE5BB">
                <wp:simplePos x="0" y="0"/>
                <wp:positionH relativeFrom="column">
                  <wp:posOffset>2261870</wp:posOffset>
                </wp:positionH>
                <wp:positionV relativeFrom="paragraph">
                  <wp:posOffset>2078355</wp:posOffset>
                </wp:positionV>
                <wp:extent cx="1043305" cy="0"/>
                <wp:effectExtent l="8255" t="12065" r="571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B4D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8.1pt;margin-top:163.65pt;width:8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MouAEAAFYDAAAOAAAAZHJzL2Uyb0RvYy54bWysU8Fu2zAMvQ/YPwi6L7bTZdi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"/>
            </w:pict>
          </mc:Fallback>
        </mc:AlternateConten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Организационно-техническое и документационное обеспечение деятельности комиссии, а также информирование членов комиссии</w:t>
      </w:r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 кадровой службы. </w:t>
      </w:r>
    </w:p>
    <w:p w14:paraId="7E6D38E4" w14:textId="77777777" w:rsidR="00853067" w:rsidRPr="00ED7C7D" w:rsidRDefault="00853067" w:rsidP="00ED7C7D">
      <w:pPr>
        <w:spacing w:after="0" w:line="240" w:lineRule="auto"/>
        <w:rPr>
          <w:sz w:val="24"/>
          <w:szCs w:val="24"/>
        </w:rPr>
      </w:pPr>
    </w:p>
    <w:sectPr w:rsidR="00853067" w:rsidRPr="00ED7C7D" w:rsidSect="00CE01C6">
      <w:headerReference w:type="default" r:id="rId12"/>
      <w:footerReference w:type="default" r:id="rId13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E762" w14:textId="77777777" w:rsidR="00643832" w:rsidRDefault="00643832">
      <w:pPr>
        <w:spacing w:after="0" w:line="240" w:lineRule="auto"/>
      </w:pPr>
      <w:r>
        <w:separator/>
      </w:r>
    </w:p>
  </w:endnote>
  <w:endnote w:type="continuationSeparator" w:id="0">
    <w:p w14:paraId="7C8F5695" w14:textId="77777777" w:rsidR="00643832" w:rsidRDefault="0064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AC79" w14:textId="77777777" w:rsidR="00C62ABD" w:rsidRDefault="00643832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C861" w14:textId="77777777" w:rsidR="00643832" w:rsidRDefault="00643832">
      <w:pPr>
        <w:spacing w:after="0" w:line="240" w:lineRule="auto"/>
      </w:pPr>
      <w:r>
        <w:separator/>
      </w:r>
    </w:p>
  </w:footnote>
  <w:footnote w:type="continuationSeparator" w:id="0">
    <w:p w14:paraId="76699BFA" w14:textId="77777777" w:rsidR="00643832" w:rsidRDefault="0064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4617"/>
      <w:docPartObj>
        <w:docPartGallery w:val="Page Numbers (Top of Page)"/>
        <w:docPartUnique/>
      </w:docPartObj>
    </w:sdtPr>
    <w:sdtEndPr/>
    <w:sdtContent>
      <w:p w14:paraId="3E932E6C" w14:textId="77777777" w:rsidR="00063FD9" w:rsidRDefault="00060E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F68ACCB" w14:textId="77777777" w:rsidR="006569D5" w:rsidRDefault="006438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63"/>
    <w:rsid w:val="000545E1"/>
    <w:rsid w:val="00060E13"/>
    <w:rsid w:val="000B0FE2"/>
    <w:rsid w:val="00193D46"/>
    <w:rsid w:val="001A7080"/>
    <w:rsid w:val="00213112"/>
    <w:rsid w:val="002829D3"/>
    <w:rsid w:val="002B20B5"/>
    <w:rsid w:val="002C2B63"/>
    <w:rsid w:val="00327988"/>
    <w:rsid w:val="00347BF0"/>
    <w:rsid w:val="003566A9"/>
    <w:rsid w:val="003A2726"/>
    <w:rsid w:val="00406568"/>
    <w:rsid w:val="004B255C"/>
    <w:rsid w:val="005D5147"/>
    <w:rsid w:val="00643832"/>
    <w:rsid w:val="00644B27"/>
    <w:rsid w:val="006847B5"/>
    <w:rsid w:val="0069759C"/>
    <w:rsid w:val="00700093"/>
    <w:rsid w:val="00745FC5"/>
    <w:rsid w:val="007B63A4"/>
    <w:rsid w:val="007C341E"/>
    <w:rsid w:val="008308AC"/>
    <w:rsid w:val="008431F4"/>
    <w:rsid w:val="008476D4"/>
    <w:rsid w:val="00853067"/>
    <w:rsid w:val="008D13DB"/>
    <w:rsid w:val="008F3C03"/>
    <w:rsid w:val="0091309D"/>
    <w:rsid w:val="009148DE"/>
    <w:rsid w:val="00981731"/>
    <w:rsid w:val="009F5886"/>
    <w:rsid w:val="00AC76B5"/>
    <w:rsid w:val="00B06407"/>
    <w:rsid w:val="00BA6E52"/>
    <w:rsid w:val="00DD6A1A"/>
    <w:rsid w:val="00DE2E1C"/>
    <w:rsid w:val="00E54D4C"/>
    <w:rsid w:val="00EB2482"/>
    <w:rsid w:val="00ED7C7D"/>
    <w:rsid w:val="00EE3CEE"/>
    <w:rsid w:val="00EE4C1E"/>
    <w:rsid w:val="00F0159A"/>
    <w:rsid w:val="00F15DE1"/>
    <w:rsid w:val="00F5281F"/>
    <w:rsid w:val="00FB5E54"/>
    <w:rsid w:val="00F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B0BA"/>
  <w15:chartTrackingRefBased/>
  <w15:docId w15:val="{B9C6034C-FF1F-474A-850B-C8E666A6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3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4j2K6J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3EB1F5881772A718D9F446B431B751EC36705DED57E1C22DE86134CEF725B53CD9F274j2K6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EB1F5881772A718D9F446B431B751EC36705DED57E1C22DE86134CEF725B53CD9F275j2KDJ" TargetMode="External"/><Relationship Id="rId11" Type="http://schemas.openxmlformats.org/officeDocument/2006/relationships/hyperlink" Target="consultantplus://offline/ref=DB3EB1F5881772A718D9F446B431B751EC36705DED57E1C22DE86134CEF725B53CD9F274j2K6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007D85F8C8F7FA6B25B4A402AEF1C7D13B0B8DB14F5F5DDCA459583F1653E9532737E1EB636C1D29L4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007D85F8C8F7FA6B25B4A402AEF1C7D13B0B8DB14F5F5DDCA459583F1653E9532737E1EB636C1D29L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11</Pages>
  <Words>5179</Words>
  <Characters>29525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8</cp:revision>
  <cp:lastPrinted>2022-06-09T06:04:00Z</cp:lastPrinted>
  <dcterms:created xsi:type="dcterms:W3CDTF">2022-05-26T11:32:00Z</dcterms:created>
  <dcterms:modified xsi:type="dcterms:W3CDTF">2022-06-14T05:59:00Z</dcterms:modified>
</cp:coreProperties>
</file>