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D8DD" w14:textId="77777777" w:rsidR="0033604E" w:rsidRDefault="0033604E" w:rsidP="0033604E"/>
    <w:p w14:paraId="07BE5E72" w14:textId="77777777" w:rsidR="0033604E" w:rsidRDefault="0033604E" w:rsidP="0033604E"/>
    <w:p w14:paraId="2D39F752" w14:textId="77777777" w:rsidR="0033604E" w:rsidRDefault="0033604E" w:rsidP="0033604E"/>
    <w:p w14:paraId="23D1D3F4" w14:textId="77777777" w:rsidR="0033604E" w:rsidRDefault="0033604E" w:rsidP="003360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 показателей бюджетной сметы на 2022год</w:t>
      </w:r>
    </w:p>
    <w:p w14:paraId="43BCFA97" w14:textId="77777777" w:rsidR="0033604E" w:rsidRDefault="0033604E" w:rsidP="0033604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Бурашевского сельского поселения Кильмезского района </w:t>
      </w:r>
    </w:p>
    <w:p w14:paraId="43E644DD" w14:textId="77777777" w:rsidR="0033604E" w:rsidRDefault="0033604E" w:rsidP="0033604E">
      <w:pPr>
        <w:rPr>
          <w:b/>
          <w:bCs/>
          <w:sz w:val="28"/>
          <w:szCs w:val="28"/>
          <w:u w:val="single"/>
        </w:rPr>
      </w:pPr>
    </w:p>
    <w:p w14:paraId="73ECB7E3" w14:textId="77777777" w:rsidR="0033604E" w:rsidRDefault="0033604E" w:rsidP="0033604E">
      <w:pPr>
        <w:rPr>
          <w:b/>
          <w:bCs/>
          <w:sz w:val="20"/>
          <w:szCs w:val="20"/>
          <w:u w:val="single"/>
        </w:rPr>
      </w:pPr>
    </w:p>
    <w:p w14:paraId="11A82C79" w14:textId="77777777" w:rsidR="0033604E" w:rsidRDefault="0033604E" w:rsidP="0033604E">
      <w:pPr>
        <w:rPr>
          <w:b/>
          <w:bCs/>
          <w:sz w:val="22"/>
          <w:szCs w:val="22"/>
        </w:rPr>
      </w:pPr>
    </w:p>
    <w:p w14:paraId="5B5764FE" w14:textId="6CA85A96" w:rsidR="0033604E" w:rsidRDefault="0033604E" w:rsidP="0033604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Код РП 0107    </w:t>
      </w:r>
      <w:r>
        <w:rPr>
          <w:sz w:val="22"/>
          <w:szCs w:val="22"/>
        </w:rPr>
        <w:t xml:space="preserve">Обеспечение  проведения выборов и референдумов </w:t>
      </w:r>
    </w:p>
    <w:p w14:paraId="42CA42E8" w14:textId="77777777" w:rsidR="0033604E" w:rsidRDefault="0033604E" w:rsidP="0033604E">
      <w:pPr>
        <w:rPr>
          <w:sz w:val="22"/>
          <w:szCs w:val="22"/>
        </w:rPr>
      </w:pPr>
    </w:p>
    <w:p w14:paraId="6475A7EE" w14:textId="77777777" w:rsidR="0033604E" w:rsidRDefault="0033604E" w:rsidP="0033604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Код  ЦС 1020005020  В</w:t>
      </w:r>
      <w:r>
        <w:rPr>
          <w:sz w:val="22"/>
          <w:szCs w:val="22"/>
        </w:rPr>
        <w:t>ыборы в органы местного самоуправления</w:t>
      </w:r>
    </w:p>
    <w:p w14:paraId="10B833A6" w14:textId="77777777" w:rsidR="0033604E" w:rsidRDefault="0033604E" w:rsidP="0033604E">
      <w:pPr>
        <w:rPr>
          <w:sz w:val="22"/>
          <w:szCs w:val="22"/>
        </w:rPr>
      </w:pPr>
    </w:p>
    <w:p w14:paraId="05A22726" w14:textId="77777777" w:rsidR="0033604E" w:rsidRDefault="0033604E" w:rsidP="0033604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Код ВР 244   </w:t>
      </w:r>
      <w:r>
        <w:rPr>
          <w:sz w:val="22"/>
          <w:szCs w:val="22"/>
        </w:rPr>
        <w:t>Прочая закупка товаров, работ и услуг для обеспечения государственных (муниципальных) нужд</w:t>
      </w:r>
    </w:p>
    <w:p w14:paraId="38C486FD" w14:textId="77777777" w:rsidR="0033604E" w:rsidRDefault="0033604E" w:rsidP="0033604E">
      <w:pPr>
        <w:rPr>
          <w:sz w:val="22"/>
          <w:szCs w:val="22"/>
        </w:rPr>
      </w:pPr>
    </w:p>
    <w:p w14:paraId="667B7BDD" w14:textId="77777777" w:rsidR="0033604E" w:rsidRDefault="0033604E" w:rsidP="0033604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Код КАП 226  </w:t>
      </w:r>
      <w:r>
        <w:rPr>
          <w:sz w:val="22"/>
          <w:szCs w:val="22"/>
        </w:rPr>
        <w:t>Прочие работы, услуги</w:t>
      </w:r>
    </w:p>
    <w:p w14:paraId="2A4BB2F7" w14:textId="77777777" w:rsidR="0033604E" w:rsidRDefault="0033604E" w:rsidP="0033604E">
      <w:pPr>
        <w:rPr>
          <w:sz w:val="20"/>
          <w:szCs w:val="20"/>
          <w:u w:val="single"/>
        </w:rPr>
      </w:pPr>
    </w:p>
    <w:p w14:paraId="351D73DD" w14:textId="77777777" w:rsidR="0033604E" w:rsidRDefault="0033604E" w:rsidP="0033604E">
      <w:pPr>
        <w:rPr>
          <w:b/>
          <w:bCs/>
          <w:sz w:val="20"/>
          <w:szCs w:val="20"/>
          <w:u w:val="single"/>
        </w:rPr>
      </w:pPr>
    </w:p>
    <w:p w14:paraId="45F2BFB9" w14:textId="3FFFA3A7" w:rsidR="0033604E" w:rsidRDefault="0033604E" w:rsidP="0033604E">
      <w:pPr>
        <w:jc w:val="right"/>
        <w:rPr>
          <w:sz w:val="20"/>
          <w:szCs w:val="20"/>
        </w:rPr>
      </w:pPr>
      <w:r>
        <w:rPr>
          <w:sz w:val="20"/>
          <w:szCs w:val="20"/>
        </w:rPr>
        <w:t>(руб.)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1984"/>
        <w:gridCol w:w="2268"/>
        <w:gridCol w:w="2268"/>
      </w:tblGrid>
      <w:tr w:rsidR="0033604E" w14:paraId="4AFFE279" w14:textId="77777777" w:rsidTr="003360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FF44" w14:textId="77777777" w:rsidR="0033604E" w:rsidRDefault="0033604E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8C20" w14:textId="77777777" w:rsidR="0033604E" w:rsidRDefault="0033604E">
            <w:pPr>
              <w:jc w:val="center"/>
            </w:pPr>
            <w:r>
              <w:rPr>
                <w:sz w:val="22"/>
                <w:szCs w:val="22"/>
              </w:rPr>
              <w:t>Наименование расхода</w:t>
            </w:r>
          </w:p>
          <w:p w14:paraId="7AFE78D8" w14:textId="77777777" w:rsidR="0033604E" w:rsidRDefault="0033604E">
            <w:pPr>
              <w:jc w:val="center"/>
            </w:pPr>
            <w:r>
              <w:rPr>
                <w:sz w:val="22"/>
                <w:szCs w:val="22"/>
              </w:rPr>
              <w:t>(вид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F2C7" w14:textId="77777777" w:rsidR="0033604E" w:rsidRDefault="0033604E">
            <w:pPr>
              <w:jc w:val="center"/>
            </w:pPr>
            <w:r>
              <w:rPr>
                <w:sz w:val="22"/>
                <w:szCs w:val="22"/>
              </w:rPr>
              <w:t>Утверждено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7CF5" w14:textId="77777777" w:rsidR="0033604E" w:rsidRDefault="0033604E">
            <w:pPr>
              <w:jc w:val="center"/>
            </w:pPr>
          </w:p>
          <w:p w14:paraId="601A937A" w14:textId="77777777" w:rsidR="0033604E" w:rsidRDefault="0033604E">
            <w:pPr>
              <w:jc w:val="center"/>
            </w:pPr>
            <w:r>
              <w:rPr>
                <w:sz w:val="22"/>
                <w:szCs w:val="22"/>
              </w:rPr>
              <w:t xml:space="preserve">Изменения от 17.06.2022 г. </w:t>
            </w:r>
          </w:p>
          <w:p w14:paraId="76988C4E" w14:textId="77777777" w:rsidR="0033604E" w:rsidRDefault="0033604E">
            <w:pPr>
              <w:jc w:val="center"/>
            </w:pPr>
            <w:r>
              <w:rPr>
                <w:sz w:val="22"/>
                <w:szCs w:val="22"/>
              </w:rPr>
              <w:t>(+;-)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7622" w14:textId="77777777" w:rsidR="0033604E" w:rsidRDefault="0033604E">
            <w:pPr>
              <w:jc w:val="center"/>
            </w:pPr>
            <w:r>
              <w:rPr>
                <w:sz w:val="22"/>
                <w:szCs w:val="22"/>
              </w:rPr>
              <w:t>Утверждено бюджетных ассигнований с учетом изменений</w:t>
            </w:r>
          </w:p>
        </w:tc>
      </w:tr>
      <w:tr w:rsidR="0033604E" w14:paraId="5D3252B7" w14:textId="77777777" w:rsidTr="0033604E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19EB" w14:textId="77777777" w:rsidR="0033604E" w:rsidRDefault="0033604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1DAA" w14:textId="77777777" w:rsidR="0033604E" w:rsidRDefault="0033604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609" w14:textId="77777777" w:rsidR="0033604E" w:rsidRDefault="0033604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43BC" w14:textId="77777777" w:rsidR="0033604E" w:rsidRDefault="0033604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738B" w14:textId="77777777" w:rsidR="0033604E" w:rsidRDefault="0033604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3604E" w14:paraId="14E45088" w14:textId="77777777" w:rsidTr="003360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31A9" w14:textId="77777777" w:rsidR="0033604E" w:rsidRDefault="0033604E">
            <w:pPr>
              <w:jc w:val="center"/>
            </w:pPr>
            <w:bookmarkStart w:id="0" w:name="_Hlk105759682"/>
            <w:bookmarkStart w:id="1" w:name="_Hlk105759632"/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11E8" w14:textId="77777777" w:rsidR="0033604E" w:rsidRDefault="0033604E">
            <w:r>
              <w:t>Оплата работ и услуг по договору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F8AD" w14:textId="77777777" w:rsidR="0033604E" w:rsidRDefault="003360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E760" w14:textId="77777777" w:rsidR="0033604E" w:rsidRDefault="0033604E">
            <w:pPr>
              <w:jc w:val="center"/>
            </w:pPr>
            <w:r>
              <w:t>11 000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489C" w14:textId="77777777" w:rsidR="0033604E" w:rsidRDefault="0033604E">
            <w:pPr>
              <w:jc w:val="center"/>
            </w:pPr>
            <w:r>
              <w:t>11 000</w:t>
            </w:r>
          </w:p>
        </w:tc>
        <w:bookmarkEnd w:id="0"/>
      </w:tr>
      <w:tr w:rsidR="0033604E" w14:paraId="454EA2BC" w14:textId="77777777" w:rsidTr="0033604E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2C4E" w14:textId="77777777" w:rsidR="0033604E" w:rsidRDefault="0033604E">
            <w:pPr>
              <w:jc w:val="right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56F9" w14:textId="77777777" w:rsidR="0033604E" w:rsidRDefault="0033604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4F7E" w14:textId="77777777" w:rsidR="0033604E" w:rsidRDefault="0033604E">
            <w:pPr>
              <w:jc w:val="center"/>
            </w:pPr>
            <w:r>
              <w:t>11 000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8817" w14:textId="77777777" w:rsidR="0033604E" w:rsidRDefault="0033604E">
            <w:pPr>
              <w:jc w:val="center"/>
            </w:pPr>
            <w:r>
              <w:t>11 000</w:t>
            </w:r>
          </w:p>
        </w:tc>
      </w:tr>
      <w:bookmarkEnd w:id="1"/>
    </w:tbl>
    <w:p w14:paraId="74C5F1F7" w14:textId="77777777" w:rsidR="0033604E" w:rsidRDefault="0033604E" w:rsidP="0033604E">
      <w:pPr>
        <w:rPr>
          <w:b/>
          <w:bCs/>
          <w:u w:val="single"/>
        </w:rPr>
      </w:pPr>
    </w:p>
    <w:p w14:paraId="68E0919B" w14:textId="77777777" w:rsidR="0033604E" w:rsidRDefault="0033604E" w:rsidP="0033604E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ОСНОВАНИЕ:</w:t>
      </w:r>
    </w:p>
    <w:p w14:paraId="0A3ED156" w14:textId="77777777" w:rsidR="0033604E" w:rsidRDefault="0033604E" w:rsidP="0033604E">
      <w:pPr>
        <w:rPr>
          <w:b/>
          <w:bCs/>
          <w:sz w:val="22"/>
          <w:szCs w:val="22"/>
          <w:u w:val="single"/>
        </w:rPr>
      </w:pPr>
    </w:p>
    <w:p w14:paraId="26F1848B" w14:textId="22B32EDE" w:rsidR="0033604E" w:rsidRDefault="0033604E" w:rsidP="0033604E">
      <w:pPr>
        <w:rPr>
          <w:sz w:val="22"/>
          <w:szCs w:val="22"/>
        </w:rPr>
      </w:pPr>
      <w:r>
        <w:rPr>
          <w:sz w:val="22"/>
          <w:szCs w:val="22"/>
        </w:rPr>
        <w:t xml:space="preserve">Решение  Бурашевской сельской Думы №  </w:t>
      </w:r>
      <w:r w:rsidR="00550485">
        <w:rPr>
          <w:sz w:val="22"/>
          <w:szCs w:val="22"/>
        </w:rPr>
        <w:t>3</w:t>
      </w:r>
      <w:r>
        <w:rPr>
          <w:sz w:val="22"/>
          <w:szCs w:val="22"/>
        </w:rPr>
        <w:t>/1 от 17 июня 2022 года</w:t>
      </w:r>
    </w:p>
    <w:p w14:paraId="1A769A18" w14:textId="77777777" w:rsidR="0033604E" w:rsidRDefault="0033604E" w:rsidP="0033604E">
      <w:pPr>
        <w:rPr>
          <w:sz w:val="22"/>
          <w:szCs w:val="22"/>
        </w:rPr>
      </w:pPr>
    </w:p>
    <w:p w14:paraId="53025D24" w14:textId="77777777" w:rsidR="0033604E" w:rsidRDefault="0033604E" w:rsidP="0033604E">
      <w:pPr>
        <w:rPr>
          <w:b/>
          <w:bCs/>
          <w:sz w:val="22"/>
          <w:szCs w:val="22"/>
          <w:u w:val="single"/>
        </w:rPr>
      </w:pPr>
    </w:p>
    <w:p w14:paraId="1CBC006D" w14:textId="77777777" w:rsidR="0033604E" w:rsidRDefault="0033604E" w:rsidP="0033604E">
      <w:pPr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410"/>
      </w:tblGrid>
      <w:tr w:rsidR="0033604E" w14:paraId="21151187" w14:textId="77777777" w:rsidTr="0033604E">
        <w:tc>
          <w:tcPr>
            <w:tcW w:w="4962" w:type="dxa"/>
            <w:vAlign w:val="center"/>
          </w:tcPr>
          <w:p w14:paraId="736920F9" w14:textId="77777777" w:rsidR="0033604E" w:rsidRDefault="0033604E"/>
        </w:tc>
        <w:tc>
          <w:tcPr>
            <w:tcW w:w="2551" w:type="dxa"/>
            <w:vAlign w:val="bottom"/>
          </w:tcPr>
          <w:p w14:paraId="2322E652" w14:textId="77777777" w:rsidR="0033604E" w:rsidRDefault="00336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0CEAA6FE" w14:textId="77777777" w:rsidR="0033604E" w:rsidRDefault="0033604E">
            <w:pPr>
              <w:jc w:val="center"/>
              <w:rPr>
                <w:sz w:val="20"/>
                <w:szCs w:val="20"/>
              </w:rPr>
            </w:pPr>
          </w:p>
        </w:tc>
      </w:tr>
      <w:tr w:rsidR="0033604E" w14:paraId="20C98658" w14:textId="77777777" w:rsidTr="0033604E">
        <w:tc>
          <w:tcPr>
            <w:tcW w:w="4962" w:type="dxa"/>
          </w:tcPr>
          <w:p w14:paraId="404E24CF" w14:textId="77777777" w:rsidR="0033604E" w:rsidRDefault="0033604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0E6FEF4" w14:textId="77777777" w:rsidR="0033604E" w:rsidRDefault="0033604E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08CFA3BF" w14:textId="77777777" w:rsidR="0033604E" w:rsidRDefault="0033604E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</w:p>
        </w:tc>
      </w:tr>
      <w:tr w:rsidR="0033604E" w14:paraId="25F3FC86" w14:textId="77777777" w:rsidTr="0033604E">
        <w:tc>
          <w:tcPr>
            <w:tcW w:w="4962" w:type="dxa"/>
          </w:tcPr>
          <w:p w14:paraId="6E339B08" w14:textId="77777777" w:rsidR="0033604E" w:rsidRDefault="0033604E">
            <w:pPr>
              <w:rPr>
                <w:sz w:val="40"/>
                <w:szCs w:val="40"/>
              </w:rPr>
            </w:pPr>
          </w:p>
        </w:tc>
        <w:tc>
          <w:tcPr>
            <w:tcW w:w="2551" w:type="dxa"/>
          </w:tcPr>
          <w:p w14:paraId="4CCF8388" w14:textId="77777777" w:rsidR="0033604E" w:rsidRDefault="0033604E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14:paraId="4FF5DB89" w14:textId="77777777" w:rsidR="0033604E" w:rsidRDefault="0033604E">
            <w:pPr>
              <w:rPr>
                <w:sz w:val="16"/>
                <w:szCs w:val="16"/>
              </w:rPr>
            </w:pPr>
          </w:p>
        </w:tc>
      </w:tr>
      <w:tr w:rsidR="0033604E" w14:paraId="61B045BA" w14:textId="77777777" w:rsidTr="0033604E">
        <w:tc>
          <w:tcPr>
            <w:tcW w:w="4962" w:type="dxa"/>
            <w:hideMark/>
          </w:tcPr>
          <w:p w14:paraId="1C2B6DC9" w14:textId="77777777" w:rsidR="0033604E" w:rsidRDefault="0033604E">
            <w:r>
              <w:rPr>
                <w:sz w:val="22"/>
                <w:szCs w:val="22"/>
              </w:rPr>
              <w:t>Исполнитель:  специалист по финансам</w:t>
            </w:r>
          </w:p>
        </w:tc>
        <w:tc>
          <w:tcPr>
            <w:tcW w:w="2551" w:type="dxa"/>
            <w:vAlign w:val="bottom"/>
            <w:hideMark/>
          </w:tcPr>
          <w:p w14:paraId="491F67F9" w14:textId="77777777" w:rsidR="0033604E" w:rsidRDefault="0033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2410" w:type="dxa"/>
            <w:vAlign w:val="bottom"/>
            <w:hideMark/>
          </w:tcPr>
          <w:p w14:paraId="54E49EE3" w14:textId="77777777" w:rsidR="0033604E" w:rsidRDefault="0033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Л.С.Маслова</w:t>
            </w:r>
          </w:p>
        </w:tc>
      </w:tr>
      <w:tr w:rsidR="0033604E" w14:paraId="4B677063" w14:textId="77777777" w:rsidTr="0033604E">
        <w:tc>
          <w:tcPr>
            <w:tcW w:w="4962" w:type="dxa"/>
          </w:tcPr>
          <w:p w14:paraId="426FD38D" w14:textId="77777777" w:rsidR="0033604E" w:rsidRDefault="0033604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14:paraId="5713A00A" w14:textId="77777777" w:rsidR="0033604E" w:rsidRDefault="0033604E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410" w:type="dxa"/>
            <w:hideMark/>
          </w:tcPr>
          <w:p w14:paraId="26EF74FA" w14:textId="77777777" w:rsidR="0033604E" w:rsidRDefault="0033604E">
            <w:pPr>
              <w:tabs>
                <w:tab w:val="left" w:pos="132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5A4F7070" w14:textId="77777777" w:rsidR="0033604E" w:rsidRDefault="0033604E" w:rsidP="0033604E"/>
    <w:p w14:paraId="349956CC" w14:textId="77777777" w:rsidR="0033604E" w:rsidRDefault="0033604E" w:rsidP="0033604E"/>
    <w:p w14:paraId="79A3AF57" w14:textId="77777777" w:rsidR="0033604E" w:rsidRDefault="0033604E" w:rsidP="0033604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8A97A4" w14:textId="77777777" w:rsidR="0033604E" w:rsidRDefault="0033604E" w:rsidP="0033604E"/>
    <w:p w14:paraId="0A11CCFE" w14:textId="77777777" w:rsidR="00F144CD" w:rsidRDefault="00F144CD"/>
    <w:sectPr w:rsidR="00F1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CD"/>
    <w:rsid w:val="0033604E"/>
    <w:rsid w:val="00550485"/>
    <w:rsid w:val="00F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30B7"/>
  <w15:chartTrackingRefBased/>
  <w15:docId w15:val="{7B03AE6E-190C-4EFB-AA06-330783E1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Лариса Васильевых</cp:lastModifiedBy>
  <cp:revision>4</cp:revision>
  <dcterms:created xsi:type="dcterms:W3CDTF">2022-06-17T08:28:00Z</dcterms:created>
  <dcterms:modified xsi:type="dcterms:W3CDTF">2022-06-17T08:36:00Z</dcterms:modified>
</cp:coreProperties>
</file>