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AF3F" w14:textId="77777777" w:rsidR="00C94F0A" w:rsidRPr="00C94F0A" w:rsidRDefault="00AB0B9E" w:rsidP="00C9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0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AD489B" w:rsidRPr="00C94F0A">
        <w:rPr>
          <w:rFonts w:ascii="Times New Roman" w:hAnsi="Times New Roman" w:cs="Times New Roman"/>
          <w:b/>
          <w:bCs/>
          <w:sz w:val="28"/>
          <w:szCs w:val="28"/>
        </w:rPr>
        <w:t xml:space="preserve">БУРАШЕВСКОГО СЕЛЬСКОГО ПОСЕЛЕНИЯ </w:t>
      </w:r>
    </w:p>
    <w:p w14:paraId="31B1B376" w14:textId="433CF601" w:rsidR="00AB0B9E" w:rsidRPr="00C94F0A" w:rsidRDefault="00AB0B9E" w:rsidP="00C9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F0A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14:paraId="14B6506B" w14:textId="77777777" w:rsidR="00C94F0A" w:rsidRPr="00C94F0A" w:rsidRDefault="00C94F0A" w:rsidP="00C94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BFED" w14:textId="3AFFB136" w:rsidR="00AB0B9E" w:rsidRPr="00C94F0A" w:rsidRDefault="00AB0B9E" w:rsidP="00C94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214C107" w14:textId="10273A87" w:rsidR="00AB0B9E" w:rsidRDefault="00C31082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7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.2021 </w:t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252C60" w:rsidRPr="00C94F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0B9E" w:rsidRPr="00C94F0A">
        <w:rPr>
          <w:rFonts w:ascii="Times New Roman" w:hAnsi="Times New Roman" w:cs="Times New Roman"/>
          <w:sz w:val="28"/>
          <w:szCs w:val="28"/>
        </w:rPr>
        <w:tab/>
      </w:r>
      <w:r w:rsidR="00AD489B" w:rsidRPr="00C94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B9E" w:rsidRPr="00C94F0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31</w:t>
      </w:r>
      <w:proofErr w:type="gramEnd"/>
    </w:p>
    <w:p w14:paraId="0DAEAB21" w14:textId="77777777" w:rsidR="00C31082" w:rsidRPr="00C94F0A" w:rsidRDefault="00C31082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BF84A" w14:textId="369B23C9" w:rsidR="00AB0B9E" w:rsidRPr="00C94F0A" w:rsidRDefault="00AD489B" w:rsidP="00C94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4F0A">
        <w:rPr>
          <w:rFonts w:ascii="Times New Roman" w:hAnsi="Times New Roman" w:cs="Times New Roman"/>
          <w:sz w:val="28"/>
          <w:szCs w:val="28"/>
        </w:rPr>
        <w:t>д.Бураши</w:t>
      </w:r>
      <w:proofErr w:type="spellEnd"/>
    </w:p>
    <w:p w14:paraId="78B899D4" w14:textId="77777777" w:rsidR="00252C60" w:rsidRPr="00C94F0A" w:rsidRDefault="00252C60" w:rsidP="00C94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5B8E3" w14:textId="77777777" w:rsidR="00AD489B" w:rsidRPr="00C31082" w:rsidRDefault="00AB0B9E" w:rsidP="00C94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082">
        <w:rPr>
          <w:rFonts w:ascii="Times New Roman" w:hAnsi="Times New Roman" w:cs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  <w:r w:rsidR="00AD489B" w:rsidRPr="00C3108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14:paraId="7B505A92" w14:textId="3091DFDC" w:rsidR="00AB0B9E" w:rsidRPr="00C94F0A" w:rsidRDefault="00AB0B9E" w:rsidP="00C94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AD2D1" w14:textId="66035741" w:rsidR="00AB0B9E" w:rsidRPr="00C94F0A" w:rsidRDefault="00C94F0A" w:rsidP="00C9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21.12.1994 № 69-ФЗ «О пожарной безопасности» и в связи с высокой пожарной опасностью, сложившейся на территории Кильмезского муниципального района, вследствие установившейся сухой, жаркой и ветреной погоды и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 с природными и техногенными пожарами, с целью принятия превентивных мер по обеспечению пожарной безопасности и стабилизации обстановки, администрация </w:t>
      </w:r>
      <w:proofErr w:type="spellStart"/>
      <w:r w:rsidR="00AD489B" w:rsidRPr="00C94F0A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AD489B" w:rsidRPr="00C94F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Кильмезского района ПОСТАНОВЛЯЕТ: </w:t>
      </w:r>
    </w:p>
    <w:p w14:paraId="214244F0" w14:textId="2EC7786F" w:rsidR="00AB0B9E" w:rsidRPr="00C94F0A" w:rsidRDefault="00AB0B9E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C31082">
        <w:rPr>
          <w:rFonts w:ascii="Times New Roman" w:hAnsi="Times New Roman" w:cs="Times New Roman"/>
          <w:sz w:val="28"/>
          <w:szCs w:val="28"/>
        </w:rPr>
        <w:t>2</w:t>
      </w:r>
      <w:r w:rsidR="000E0FFF">
        <w:rPr>
          <w:rFonts w:ascii="Times New Roman" w:hAnsi="Times New Roman" w:cs="Times New Roman"/>
          <w:sz w:val="28"/>
          <w:szCs w:val="28"/>
        </w:rPr>
        <w:t>3</w:t>
      </w:r>
      <w:r w:rsidR="00C310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94F0A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C31082">
        <w:rPr>
          <w:rFonts w:ascii="Times New Roman" w:hAnsi="Times New Roman" w:cs="Times New Roman"/>
          <w:sz w:val="28"/>
          <w:szCs w:val="28"/>
        </w:rPr>
        <w:t xml:space="preserve">на </w:t>
      </w:r>
      <w:r w:rsidRPr="00C94F0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D489B" w:rsidRPr="00C94F0A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AD489B" w:rsidRPr="00C94F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94F0A">
        <w:rPr>
          <w:rFonts w:ascii="Times New Roman" w:hAnsi="Times New Roman" w:cs="Times New Roman"/>
          <w:sz w:val="28"/>
          <w:szCs w:val="28"/>
        </w:rPr>
        <w:t xml:space="preserve">Кильмезского района особый противопожарный режим. </w:t>
      </w:r>
    </w:p>
    <w:p w14:paraId="0983186B" w14:textId="63A97D91" w:rsidR="004C5EBE" w:rsidRPr="00C94F0A" w:rsidRDefault="00AB0B9E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2. </w:t>
      </w:r>
      <w:r w:rsidR="00AD489B" w:rsidRPr="00C94F0A">
        <w:rPr>
          <w:rFonts w:ascii="Times New Roman" w:hAnsi="Times New Roman" w:cs="Times New Roman"/>
          <w:sz w:val="28"/>
          <w:szCs w:val="28"/>
        </w:rPr>
        <w:t>Г</w:t>
      </w:r>
      <w:r w:rsidRPr="00C94F0A">
        <w:rPr>
          <w:rFonts w:ascii="Times New Roman" w:hAnsi="Times New Roman" w:cs="Times New Roman"/>
          <w:sz w:val="28"/>
          <w:szCs w:val="28"/>
        </w:rPr>
        <w:t xml:space="preserve">ражданам на период действия особого противопожарного режима </w:t>
      </w:r>
      <w:r w:rsidR="00D26620" w:rsidRPr="00C94F0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C94F0A">
        <w:rPr>
          <w:rFonts w:ascii="Times New Roman" w:hAnsi="Times New Roman" w:cs="Times New Roman"/>
          <w:sz w:val="28"/>
          <w:szCs w:val="28"/>
        </w:rPr>
        <w:t>следующие обязательные для выполнения дополнительные требования пожарной безопасности:</w:t>
      </w:r>
    </w:p>
    <w:p w14:paraId="7292F188" w14:textId="18FECDB0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2.1. Не разводить костры, сжигание мусора и проведение других работ с применением открытого огня на территории</w:t>
      </w:r>
      <w:r w:rsidRPr="00C94F0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, жилых домов, населенных пунктов и в прилегающим к ним лесах. </w:t>
      </w:r>
    </w:p>
    <w:p w14:paraId="2B35E593" w14:textId="630BBEFC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2.2.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14:paraId="356D1300" w14:textId="22C675D7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2.3.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14:paraId="7B8E02BC" w14:textId="1678ABF3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2.4. Воздержаться от топки печей в жилых домах, банях, летних кухнях, хозяйственных постройках, при установлении сухой, жаркой и ветреной погоды. </w:t>
      </w:r>
    </w:p>
    <w:p w14:paraId="6BFB80AA" w14:textId="023BC1F9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2.5. Воздержаться от нахождения в лесу и въездах в лесные массивы транспорта, при установлении сухой, жаркой и ветреной погоды. </w:t>
      </w:r>
    </w:p>
    <w:p w14:paraId="6613CDAA" w14:textId="0BACD300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6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 Провести дополнительные противопожарные инструктажи с населением по соблюдению мер пожарной безопасности и действиям в случае возникновения пожара. </w:t>
      </w:r>
    </w:p>
    <w:p w14:paraId="608BC3A4" w14:textId="0A57BF93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7</w:t>
      </w:r>
      <w:r w:rsidR="00AB0B9E" w:rsidRPr="00C94F0A">
        <w:rPr>
          <w:rFonts w:ascii="Times New Roman" w:hAnsi="Times New Roman" w:cs="Times New Roman"/>
          <w:sz w:val="28"/>
          <w:szCs w:val="28"/>
        </w:rPr>
        <w:t>.</w:t>
      </w:r>
      <w:r w:rsidRPr="00C94F0A">
        <w:rPr>
          <w:rFonts w:ascii="Times New Roman" w:hAnsi="Times New Roman" w:cs="Times New Roman"/>
          <w:sz w:val="28"/>
          <w:szCs w:val="28"/>
        </w:rPr>
        <w:t xml:space="preserve"> 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Провести ремонт неисправных пожарных гидрантов, пополнение водой пожарных водоемов. </w:t>
      </w:r>
    </w:p>
    <w:p w14:paraId="031D25F0" w14:textId="4307C603" w:rsidR="007E706A" w:rsidRPr="00C94F0A" w:rsidRDefault="00D26620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8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 Спланировать и осуществить мероприятия, исключающие возможность перехода огня при лесных пожарах на населенные пункты (опашка населенных пунктов, удаление сухой растительности и другие). </w:t>
      </w:r>
    </w:p>
    <w:p w14:paraId="2B9F3F00" w14:textId="6E7B8718" w:rsidR="00AB0B9E" w:rsidRPr="00C94F0A" w:rsidRDefault="00E0207B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9</w:t>
      </w:r>
      <w:r w:rsidR="00AB0B9E" w:rsidRPr="00C94F0A">
        <w:rPr>
          <w:rFonts w:ascii="Times New Roman" w:hAnsi="Times New Roman" w:cs="Times New Roman"/>
          <w:sz w:val="28"/>
          <w:szCs w:val="28"/>
        </w:rPr>
        <w:t>. Организовать патрулирование территории населенн</w:t>
      </w:r>
      <w:r w:rsidRPr="00C94F0A">
        <w:rPr>
          <w:rFonts w:ascii="Times New Roman" w:hAnsi="Times New Roman" w:cs="Times New Roman"/>
          <w:sz w:val="28"/>
          <w:szCs w:val="28"/>
        </w:rPr>
        <w:t>ого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94F0A">
        <w:rPr>
          <w:rFonts w:ascii="Times New Roman" w:hAnsi="Times New Roman" w:cs="Times New Roman"/>
          <w:sz w:val="28"/>
          <w:szCs w:val="28"/>
        </w:rPr>
        <w:t>а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 силами местного населения в целях своевременного обнаружения пожаров и принятия мер по их тушению.</w:t>
      </w:r>
    </w:p>
    <w:p w14:paraId="47BE895C" w14:textId="29B6D765" w:rsidR="007E706A" w:rsidRPr="00C94F0A" w:rsidRDefault="00E0207B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10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 Установить во всех населенных пунктах звуковые сигналы для оповещения жителей о пожаре (звонок, колокол, кусок рельса и т.п.). </w:t>
      </w:r>
    </w:p>
    <w:p w14:paraId="210D68FC" w14:textId="2E4CEB49" w:rsidR="007E706A" w:rsidRPr="00C94F0A" w:rsidRDefault="00E0207B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11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 Провести с населением разъяснительную работу о порядке прибытия граждан к месту пожара с закрепленными средствами пожаротушения. </w:t>
      </w:r>
    </w:p>
    <w:p w14:paraId="1C289EC2" w14:textId="2EA63660" w:rsidR="007E706A" w:rsidRPr="00C94F0A" w:rsidRDefault="00E82082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12</w:t>
      </w:r>
      <w:r w:rsidR="00AB0B9E" w:rsidRPr="00C94F0A">
        <w:rPr>
          <w:rFonts w:ascii="Times New Roman" w:hAnsi="Times New Roman" w:cs="Times New Roman"/>
          <w:sz w:val="28"/>
          <w:szCs w:val="28"/>
        </w:rPr>
        <w:t>. Проверить исправность телефонной связи с населенным</w:t>
      </w:r>
      <w:r w:rsidRPr="00C94F0A">
        <w:rPr>
          <w:rFonts w:ascii="Times New Roman" w:hAnsi="Times New Roman" w:cs="Times New Roman"/>
          <w:sz w:val="28"/>
          <w:szCs w:val="28"/>
        </w:rPr>
        <w:t>и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C94F0A">
        <w:rPr>
          <w:rFonts w:ascii="Times New Roman" w:hAnsi="Times New Roman" w:cs="Times New Roman"/>
          <w:sz w:val="28"/>
          <w:szCs w:val="28"/>
        </w:rPr>
        <w:t>ами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, обеспечить к телефонам свободный доступ населения. </w:t>
      </w:r>
    </w:p>
    <w:p w14:paraId="29E641A1" w14:textId="1F8C5D8E" w:rsidR="007E706A" w:rsidRPr="00C94F0A" w:rsidRDefault="00E82082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    </w:t>
      </w:r>
      <w:r w:rsidR="00AB0B9E" w:rsidRPr="00C94F0A">
        <w:rPr>
          <w:rFonts w:ascii="Times New Roman" w:hAnsi="Times New Roman" w:cs="Times New Roman"/>
          <w:sz w:val="28"/>
          <w:szCs w:val="28"/>
        </w:rPr>
        <w:t>2.</w:t>
      </w:r>
      <w:r w:rsidRPr="00C94F0A">
        <w:rPr>
          <w:rFonts w:ascii="Times New Roman" w:hAnsi="Times New Roman" w:cs="Times New Roman"/>
          <w:sz w:val="28"/>
          <w:szCs w:val="28"/>
        </w:rPr>
        <w:t>13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 </w:t>
      </w:r>
      <w:r w:rsidRPr="00C94F0A">
        <w:rPr>
          <w:rFonts w:ascii="Times New Roman" w:hAnsi="Times New Roman" w:cs="Times New Roman"/>
          <w:sz w:val="28"/>
          <w:szCs w:val="28"/>
        </w:rPr>
        <w:t>П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ровести сельские сходы граждан по вопросу введения на территории </w:t>
      </w:r>
      <w:r w:rsidR="00252C60" w:rsidRPr="00C94F0A">
        <w:rPr>
          <w:rFonts w:ascii="Times New Roman" w:hAnsi="Times New Roman" w:cs="Times New Roman"/>
          <w:sz w:val="28"/>
          <w:szCs w:val="28"/>
        </w:rPr>
        <w:t>поселения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режима. </w:t>
      </w:r>
    </w:p>
    <w:p w14:paraId="5584790B" w14:textId="2D8F555E" w:rsidR="007E706A" w:rsidRPr="00C94F0A" w:rsidRDefault="00E82082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>3.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 </w:t>
      </w:r>
      <w:r w:rsidR="00125EA7" w:rsidRPr="00C94F0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B0B9E" w:rsidRPr="00C94F0A">
        <w:rPr>
          <w:rFonts w:ascii="Times New Roman" w:hAnsi="Times New Roman" w:cs="Times New Roman"/>
          <w:sz w:val="28"/>
          <w:szCs w:val="28"/>
        </w:rPr>
        <w:t>настоящее постановление в местах массового пребывания граждан</w:t>
      </w:r>
      <w:r w:rsidR="00125EA7" w:rsidRPr="00C94F0A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разместить на официальном сайте муниципального образования </w:t>
      </w:r>
      <w:proofErr w:type="spellStart"/>
      <w:r w:rsidR="00125EA7" w:rsidRPr="00C94F0A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125EA7" w:rsidRPr="00C94F0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B0B9E" w:rsidRPr="00C94F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C7C94" w14:textId="75F73B19" w:rsidR="00AB0B9E" w:rsidRDefault="00AB0B9E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252C60" w:rsidRPr="00C94F0A">
        <w:rPr>
          <w:rFonts w:ascii="Times New Roman" w:hAnsi="Times New Roman" w:cs="Times New Roman"/>
          <w:sz w:val="28"/>
          <w:szCs w:val="28"/>
        </w:rPr>
        <w:t>за</w:t>
      </w:r>
      <w:r w:rsidRPr="00C94F0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14:paraId="28A31AF4" w14:textId="77777777" w:rsidR="00C31082" w:rsidRPr="00C94F0A" w:rsidRDefault="00C31082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72277" w14:textId="403210DD" w:rsidR="007E706A" w:rsidRPr="00C94F0A" w:rsidRDefault="007E706A" w:rsidP="00C9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310452" w14:textId="7C5AFA64" w:rsidR="00AB0B9E" w:rsidRPr="00C94F0A" w:rsidRDefault="007E706A" w:rsidP="00C94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52C60" w:rsidRPr="00C94F0A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252C60" w:rsidRPr="00C94F0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 w:rsidR="00252C60" w:rsidRPr="00C94F0A">
        <w:rPr>
          <w:rFonts w:ascii="Times New Roman" w:hAnsi="Times New Roman" w:cs="Times New Roman"/>
          <w:sz w:val="28"/>
          <w:szCs w:val="28"/>
        </w:rPr>
        <w:t>В.П.Ожегов</w:t>
      </w:r>
      <w:proofErr w:type="spellEnd"/>
    </w:p>
    <w:sectPr w:rsidR="00AB0B9E" w:rsidRPr="00C9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BE"/>
    <w:rsid w:val="000E0FFF"/>
    <w:rsid w:val="00125EA7"/>
    <w:rsid w:val="00252C60"/>
    <w:rsid w:val="004C5EBE"/>
    <w:rsid w:val="007E6789"/>
    <w:rsid w:val="007E706A"/>
    <w:rsid w:val="0080308C"/>
    <w:rsid w:val="00AB0B9E"/>
    <w:rsid w:val="00AD489B"/>
    <w:rsid w:val="00B22D04"/>
    <w:rsid w:val="00C31082"/>
    <w:rsid w:val="00C94F0A"/>
    <w:rsid w:val="00CB6130"/>
    <w:rsid w:val="00D26620"/>
    <w:rsid w:val="00E0207B"/>
    <w:rsid w:val="00E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3DFD"/>
  <w15:chartTrackingRefBased/>
  <w15:docId w15:val="{FA5960B2-BACC-4AFD-8C30-F9D21E08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Old-PC</dc:creator>
  <cp:keywords/>
  <dc:description/>
  <cp:lastModifiedBy>Лариса Васильевых</cp:lastModifiedBy>
  <cp:revision>12</cp:revision>
  <cp:lastPrinted>2021-08-20T11:06:00Z</cp:lastPrinted>
  <dcterms:created xsi:type="dcterms:W3CDTF">2021-05-17T07:29:00Z</dcterms:created>
  <dcterms:modified xsi:type="dcterms:W3CDTF">2021-08-20T11:08:00Z</dcterms:modified>
</cp:coreProperties>
</file>