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4B" w:rsidRDefault="0070154B" w:rsidP="00303F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БУРАШЕВСКОГО СЕЛЬСКОГО ПОСЕЛЕНИЯ</w:t>
      </w:r>
    </w:p>
    <w:p w:rsidR="0070154B" w:rsidRDefault="0070154B" w:rsidP="00303F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КИЛЬМЕЗСКОГО РАЙОНА КИРОВСКОЙ ОБЛАСТИ</w:t>
      </w:r>
    </w:p>
    <w:p w:rsidR="0070154B" w:rsidRDefault="0070154B" w:rsidP="00303FB6">
      <w:pPr>
        <w:jc w:val="both"/>
        <w:rPr>
          <w:b/>
          <w:bCs/>
          <w:sz w:val="28"/>
          <w:szCs w:val="28"/>
        </w:rPr>
      </w:pPr>
    </w:p>
    <w:p w:rsidR="0070154B" w:rsidRDefault="0070154B" w:rsidP="00303F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14DF7" w:rsidRDefault="00F14DF7" w:rsidP="00303FB6">
      <w:pPr>
        <w:jc w:val="center"/>
        <w:rPr>
          <w:b/>
          <w:bCs/>
          <w:sz w:val="28"/>
          <w:szCs w:val="28"/>
        </w:rPr>
      </w:pPr>
    </w:p>
    <w:p w:rsidR="0070154B" w:rsidRDefault="0070154B" w:rsidP="00303FB6">
      <w:pPr>
        <w:tabs>
          <w:tab w:val="left" w:pos="82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05.11.2019</w:t>
      </w:r>
      <w:r>
        <w:rPr>
          <w:b/>
          <w:bCs/>
          <w:sz w:val="28"/>
          <w:szCs w:val="28"/>
        </w:rPr>
        <w:tab/>
        <w:t>№ 60</w:t>
      </w:r>
    </w:p>
    <w:p w:rsidR="00F14DF7" w:rsidRPr="00F14DF7" w:rsidRDefault="00F14DF7" w:rsidP="00F14DF7">
      <w:pPr>
        <w:tabs>
          <w:tab w:val="left" w:pos="8220"/>
        </w:tabs>
        <w:jc w:val="center"/>
        <w:rPr>
          <w:bCs/>
          <w:sz w:val="28"/>
          <w:szCs w:val="28"/>
        </w:rPr>
      </w:pPr>
      <w:proofErr w:type="spellStart"/>
      <w:r w:rsidRPr="00F14DF7">
        <w:rPr>
          <w:bCs/>
          <w:sz w:val="28"/>
          <w:szCs w:val="28"/>
        </w:rPr>
        <w:t>д</w:t>
      </w:r>
      <w:proofErr w:type="gramStart"/>
      <w:r w:rsidRPr="00F14DF7">
        <w:rPr>
          <w:bCs/>
          <w:sz w:val="28"/>
          <w:szCs w:val="28"/>
        </w:rPr>
        <w:t>.Б</w:t>
      </w:r>
      <w:proofErr w:type="gramEnd"/>
      <w:r w:rsidRPr="00F14DF7">
        <w:rPr>
          <w:bCs/>
          <w:sz w:val="28"/>
          <w:szCs w:val="28"/>
        </w:rPr>
        <w:t>ураши</w:t>
      </w:r>
      <w:proofErr w:type="spellEnd"/>
    </w:p>
    <w:p w:rsidR="0070154B" w:rsidRDefault="0070154B" w:rsidP="00303FB6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88"/>
        <w:gridCol w:w="3550"/>
      </w:tblGrid>
      <w:tr w:rsidR="0070154B">
        <w:tc>
          <w:tcPr>
            <w:tcW w:w="6088" w:type="dxa"/>
          </w:tcPr>
          <w:p w:rsidR="0070154B" w:rsidRDefault="0070154B" w:rsidP="00D454AF">
            <w:pPr>
              <w:pStyle w:val="1"/>
              <w:jc w:val="left"/>
            </w:pPr>
            <w:r>
              <w:rPr>
                <w:sz w:val="26"/>
                <w:szCs w:val="26"/>
              </w:rPr>
              <w:t xml:space="preserve">Об утверждении </w:t>
            </w:r>
            <w:proofErr w:type="gramStart"/>
            <w:r>
              <w:rPr>
                <w:sz w:val="26"/>
                <w:szCs w:val="26"/>
              </w:rPr>
              <w:t>Порядка разработки прогноза социально-экономического развития муниципального образования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Бурашевское</w:t>
            </w:r>
            <w:proofErr w:type="spellEnd"/>
            <w:r>
              <w:rPr>
                <w:sz w:val="26"/>
                <w:szCs w:val="26"/>
              </w:rPr>
              <w:t xml:space="preserve">  сельское поселение </w:t>
            </w:r>
            <w:proofErr w:type="spellStart"/>
            <w:r>
              <w:rPr>
                <w:sz w:val="26"/>
                <w:szCs w:val="26"/>
              </w:rPr>
              <w:t>Кильмзского</w:t>
            </w:r>
            <w:proofErr w:type="spellEnd"/>
            <w:r>
              <w:rPr>
                <w:sz w:val="26"/>
                <w:szCs w:val="26"/>
              </w:rPr>
              <w:t xml:space="preserve"> района Кировской области</w:t>
            </w:r>
          </w:p>
        </w:tc>
        <w:tc>
          <w:tcPr>
            <w:tcW w:w="3550" w:type="dxa"/>
          </w:tcPr>
          <w:p w:rsidR="0070154B" w:rsidRDefault="0070154B" w:rsidP="00D34E9F">
            <w:pPr>
              <w:pStyle w:val="a5"/>
              <w:snapToGrid w:val="0"/>
            </w:pPr>
          </w:p>
        </w:tc>
      </w:tr>
    </w:tbl>
    <w:p w:rsidR="0070154B" w:rsidRDefault="007B2870" w:rsidP="00D454A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70154B">
        <w:rPr>
          <w:sz w:val="26"/>
          <w:szCs w:val="26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   от 28.06.2014 № 172-ФЗ «О стратегическом планировании в Российской Федерации»,  администрация муниципального образования </w:t>
      </w:r>
      <w:proofErr w:type="spellStart"/>
      <w:r w:rsidR="0070154B">
        <w:rPr>
          <w:sz w:val="26"/>
          <w:szCs w:val="26"/>
        </w:rPr>
        <w:t>Бурашевское</w:t>
      </w:r>
      <w:proofErr w:type="spellEnd"/>
      <w:r w:rsidR="0070154B">
        <w:rPr>
          <w:sz w:val="26"/>
          <w:szCs w:val="26"/>
        </w:rPr>
        <w:t xml:space="preserve"> сельское поселение </w:t>
      </w:r>
      <w:proofErr w:type="spellStart"/>
      <w:r w:rsidR="0070154B">
        <w:rPr>
          <w:sz w:val="26"/>
          <w:szCs w:val="26"/>
        </w:rPr>
        <w:t>Кильмезского</w:t>
      </w:r>
      <w:proofErr w:type="spellEnd"/>
      <w:r w:rsidR="0070154B">
        <w:rPr>
          <w:sz w:val="26"/>
          <w:szCs w:val="26"/>
        </w:rPr>
        <w:t xml:space="preserve"> района Кировской области постановляет:</w:t>
      </w:r>
    </w:p>
    <w:p w:rsidR="0070154B" w:rsidRDefault="0070154B" w:rsidP="00303FB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Порядок разработки прогноза социально-экономического развития муниципального образования </w:t>
      </w:r>
      <w:proofErr w:type="spellStart"/>
      <w:r>
        <w:rPr>
          <w:sz w:val="26"/>
          <w:szCs w:val="26"/>
        </w:rPr>
        <w:t>Бурашевское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Кильмезского</w:t>
      </w:r>
      <w:proofErr w:type="spellEnd"/>
      <w:r>
        <w:rPr>
          <w:sz w:val="26"/>
          <w:szCs w:val="26"/>
        </w:rPr>
        <w:t xml:space="preserve"> района Кировской области.</w:t>
      </w:r>
    </w:p>
    <w:p w:rsidR="0070154B" w:rsidRDefault="0070154B" w:rsidP="00303FB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на информационном стенде.</w:t>
      </w:r>
    </w:p>
    <w:p w:rsidR="0070154B" w:rsidRDefault="0070154B" w:rsidP="00303FB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7"/>
          <w:szCs w:val="27"/>
        </w:rPr>
        <w:t>Настоящее постановление вступает в силу с момента его опубликования.</w:t>
      </w:r>
    </w:p>
    <w:p w:rsidR="0070154B" w:rsidRDefault="0070154B" w:rsidP="00303FB6">
      <w:pPr>
        <w:pStyle w:val="a3"/>
        <w:jc w:val="both"/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0154B" w:rsidRDefault="0070154B" w:rsidP="00303FB6">
      <w:pPr>
        <w:pStyle w:val="a3"/>
      </w:pPr>
    </w:p>
    <w:p w:rsidR="0070154B" w:rsidRDefault="0070154B" w:rsidP="00303FB6">
      <w:pPr>
        <w:pStyle w:val="a3"/>
        <w:rPr>
          <w:sz w:val="27"/>
          <w:szCs w:val="27"/>
        </w:rPr>
      </w:pPr>
    </w:p>
    <w:p w:rsidR="0070154B" w:rsidRDefault="0070154B" w:rsidP="00303FB6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Бурашевского</w:t>
      </w:r>
      <w:proofErr w:type="spellEnd"/>
      <w:r>
        <w:rPr>
          <w:sz w:val="27"/>
          <w:szCs w:val="27"/>
        </w:rPr>
        <w:t xml:space="preserve"> сельского поселения                                       В.П.Ожегов                                                                 </w:t>
      </w:r>
    </w:p>
    <w:p w:rsidR="0070154B" w:rsidRDefault="0070154B" w:rsidP="00303FB6">
      <w:pPr>
        <w:pStyle w:val="a3"/>
        <w:rPr>
          <w:sz w:val="27"/>
          <w:szCs w:val="27"/>
        </w:rPr>
      </w:pPr>
    </w:p>
    <w:p w:rsidR="0070154B" w:rsidRDefault="0070154B" w:rsidP="00303FB6"/>
    <w:p w:rsidR="0070154B" w:rsidRDefault="0070154B" w:rsidP="00303FB6"/>
    <w:p w:rsidR="0070154B" w:rsidRDefault="0070154B" w:rsidP="00303FB6"/>
    <w:p w:rsidR="0070154B" w:rsidRDefault="0070154B" w:rsidP="00303FB6"/>
    <w:p w:rsidR="0070154B" w:rsidRDefault="0070154B" w:rsidP="00303FB6"/>
    <w:p w:rsidR="0070154B" w:rsidRDefault="0070154B" w:rsidP="00303FB6"/>
    <w:p w:rsidR="0070154B" w:rsidRDefault="0070154B" w:rsidP="00303FB6">
      <w:pPr>
        <w:tabs>
          <w:tab w:val="left" w:pos="1515"/>
        </w:tabs>
      </w:pPr>
      <w:r>
        <w:tab/>
      </w:r>
    </w:p>
    <w:p w:rsidR="0070154B" w:rsidRDefault="0070154B" w:rsidP="00303FB6">
      <w:pPr>
        <w:tabs>
          <w:tab w:val="left" w:pos="1515"/>
        </w:tabs>
      </w:pPr>
      <w:r>
        <w:tab/>
      </w:r>
    </w:p>
    <w:p w:rsidR="0070154B" w:rsidRDefault="0070154B" w:rsidP="00303FB6">
      <w:pPr>
        <w:sectPr w:rsidR="0070154B">
          <w:pgSz w:w="11906" w:h="16838"/>
          <w:pgMar w:top="849" w:right="567" w:bottom="776" w:left="1701" w:header="283" w:footer="720" w:gutter="0"/>
          <w:cols w:space="720"/>
        </w:sectPr>
      </w:pPr>
    </w:p>
    <w:p w:rsidR="0070154B" w:rsidRDefault="0070154B" w:rsidP="00303FB6">
      <w:pPr>
        <w:spacing w:line="100" w:lineRule="atLeast"/>
        <w:ind w:left="5225"/>
      </w:pPr>
      <w:r>
        <w:lastRenderedPageBreak/>
        <w:t>УТВЕРЖДЕН</w:t>
      </w:r>
    </w:p>
    <w:p w:rsidR="0070154B" w:rsidRDefault="0070154B" w:rsidP="00303FB6">
      <w:pPr>
        <w:spacing w:line="100" w:lineRule="atLeast"/>
        <w:ind w:left="5225"/>
      </w:pPr>
      <w:r>
        <w:t xml:space="preserve">постановлением администрации </w:t>
      </w:r>
    </w:p>
    <w:p w:rsidR="0070154B" w:rsidRDefault="0070154B" w:rsidP="00303FB6">
      <w:pPr>
        <w:spacing w:line="100" w:lineRule="atLeast"/>
        <w:ind w:left="5225"/>
      </w:pPr>
      <w:r>
        <w:t>от 05.11.2019 № 60</w:t>
      </w:r>
    </w:p>
    <w:p w:rsidR="0070154B" w:rsidRDefault="0070154B" w:rsidP="00303FB6">
      <w:pPr>
        <w:spacing w:line="100" w:lineRule="atLeast"/>
        <w:jc w:val="center"/>
        <w:rPr>
          <w:b/>
          <w:bCs/>
        </w:rPr>
      </w:pPr>
      <w:bookmarkStart w:id="0" w:name="_GoBack"/>
      <w:bookmarkEnd w:id="0"/>
    </w:p>
    <w:p w:rsidR="0070154B" w:rsidRPr="00456259" w:rsidRDefault="0070154B" w:rsidP="00303FB6">
      <w:pPr>
        <w:spacing w:line="100" w:lineRule="atLeast"/>
        <w:jc w:val="center"/>
        <w:rPr>
          <w:b/>
          <w:sz w:val="28"/>
          <w:szCs w:val="28"/>
        </w:rPr>
      </w:pPr>
      <w:r w:rsidRPr="00456259">
        <w:rPr>
          <w:b/>
          <w:bCs/>
          <w:sz w:val="28"/>
          <w:szCs w:val="28"/>
        </w:rPr>
        <w:t>ПОРЯДОК</w:t>
      </w:r>
    </w:p>
    <w:p w:rsidR="0070154B" w:rsidRPr="00456259" w:rsidRDefault="0070154B" w:rsidP="00303FB6">
      <w:pPr>
        <w:spacing w:line="100" w:lineRule="atLeast"/>
        <w:jc w:val="center"/>
        <w:rPr>
          <w:b/>
          <w:bCs/>
          <w:sz w:val="28"/>
          <w:szCs w:val="28"/>
        </w:rPr>
      </w:pPr>
      <w:r w:rsidRPr="00456259">
        <w:rPr>
          <w:b/>
          <w:sz w:val="28"/>
          <w:szCs w:val="28"/>
        </w:rPr>
        <w:t xml:space="preserve">разработки прогноза социально-экономического развития муниципального образования </w:t>
      </w:r>
      <w:proofErr w:type="spellStart"/>
      <w:r w:rsidRPr="00456259">
        <w:rPr>
          <w:b/>
          <w:sz w:val="28"/>
          <w:szCs w:val="28"/>
        </w:rPr>
        <w:t>Бурашевское</w:t>
      </w:r>
      <w:proofErr w:type="spellEnd"/>
      <w:r w:rsidRPr="00456259">
        <w:rPr>
          <w:b/>
          <w:sz w:val="28"/>
          <w:szCs w:val="28"/>
        </w:rPr>
        <w:t xml:space="preserve">  сельское поселение </w:t>
      </w:r>
      <w:proofErr w:type="spellStart"/>
      <w:r w:rsidRPr="00456259">
        <w:rPr>
          <w:b/>
          <w:sz w:val="28"/>
          <w:szCs w:val="28"/>
        </w:rPr>
        <w:t>Кильмезского</w:t>
      </w:r>
      <w:proofErr w:type="spellEnd"/>
      <w:r w:rsidRPr="00456259">
        <w:rPr>
          <w:b/>
          <w:sz w:val="28"/>
          <w:szCs w:val="28"/>
        </w:rPr>
        <w:t xml:space="preserve"> района Кировской области.</w:t>
      </w:r>
    </w:p>
    <w:p w:rsidR="0070154B" w:rsidRPr="00456259" w:rsidRDefault="0070154B" w:rsidP="00303FB6">
      <w:pPr>
        <w:spacing w:line="100" w:lineRule="atLeast"/>
        <w:jc w:val="center"/>
        <w:rPr>
          <w:b/>
          <w:bCs/>
          <w:sz w:val="28"/>
          <w:szCs w:val="28"/>
        </w:rPr>
      </w:pPr>
    </w:p>
    <w:p w:rsidR="0070154B" w:rsidRDefault="0070154B" w:rsidP="00303FB6">
      <w:pPr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70154B" w:rsidRDefault="0070154B" w:rsidP="00303FB6">
      <w:pPr>
        <w:spacing w:line="100" w:lineRule="atLeast"/>
        <w:jc w:val="both"/>
      </w:pPr>
      <w:r>
        <w:rPr>
          <w:b/>
          <w:bCs/>
        </w:rPr>
        <w:t> </w:t>
      </w:r>
    </w:p>
    <w:p w:rsidR="0070154B" w:rsidRDefault="0070154B" w:rsidP="00303FB6">
      <w:pPr>
        <w:spacing w:line="100" w:lineRule="atLeast"/>
        <w:ind w:firstLine="709"/>
        <w:jc w:val="both"/>
      </w:pPr>
      <w:r>
        <w:t xml:space="preserve"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</w:t>
      </w:r>
    </w:p>
    <w:p w:rsidR="0070154B" w:rsidRDefault="0070154B" w:rsidP="00303FB6">
      <w:pPr>
        <w:spacing w:line="100" w:lineRule="atLeast"/>
        <w:ind w:firstLine="709"/>
        <w:jc w:val="both"/>
      </w:pPr>
      <w:r>
        <w:t>1.2 Порядок устанавливает цели, задачи, структуру Прогноза социально-экономического развития муниципального образования сельское поселение (далее — Прогноз), определяет состав документов и порядок разработки Прогноза.</w:t>
      </w:r>
    </w:p>
    <w:p w:rsidR="0070154B" w:rsidRDefault="0070154B" w:rsidP="00303FB6">
      <w:pPr>
        <w:spacing w:line="100" w:lineRule="atLeast"/>
        <w:ind w:firstLine="709"/>
        <w:jc w:val="both"/>
      </w:pPr>
      <w:r>
        <w:t>1.3</w:t>
      </w:r>
      <w:proofErr w:type="gramStart"/>
      <w:r>
        <w:t xml:space="preserve"> В</w:t>
      </w:r>
      <w:proofErr w:type="gramEnd"/>
      <w:r>
        <w:t xml:space="preserve"> настоящем Порядке используются следующие понятия и термины:</w:t>
      </w:r>
    </w:p>
    <w:p w:rsidR="0070154B" w:rsidRDefault="0070154B" w:rsidP="00303FB6">
      <w:pPr>
        <w:spacing w:line="100" w:lineRule="atLeast"/>
        <w:ind w:firstLine="709"/>
        <w:jc w:val="both"/>
      </w:pPr>
      <w: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долгосрочный период (прогнозный период) с учетом возможных тенденций развития (далее также Прогноз);</w:t>
      </w:r>
    </w:p>
    <w:p w:rsidR="0070154B" w:rsidRDefault="0070154B" w:rsidP="00303FB6">
      <w:pPr>
        <w:spacing w:line="100" w:lineRule="atLeast"/>
        <w:ind w:firstLine="709"/>
        <w:jc w:val="both"/>
      </w:pPr>
      <w:r>
        <w:t>отчетный финансовый год — год, предшествующий текущему финансовому году;</w:t>
      </w:r>
    </w:p>
    <w:p w:rsidR="0070154B" w:rsidRDefault="0070154B" w:rsidP="00303FB6">
      <w:pPr>
        <w:spacing w:line="100" w:lineRule="atLeast"/>
        <w:ind w:firstLine="709"/>
        <w:jc w:val="both"/>
      </w:pPr>
      <w: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70154B" w:rsidRDefault="0070154B" w:rsidP="00303FB6">
      <w:pPr>
        <w:spacing w:line="100" w:lineRule="atLeast"/>
        <w:ind w:firstLine="709"/>
        <w:jc w:val="both"/>
      </w:pPr>
      <w:r>
        <w:t>очередной финансовый год — год, следующий за текущим финансовым годом;</w:t>
      </w:r>
    </w:p>
    <w:p w:rsidR="0070154B" w:rsidRDefault="0070154B" w:rsidP="00303FB6">
      <w:pPr>
        <w:spacing w:line="100" w:lineRule="atLeast"/>
        <w:ind w:firstLine="709"/>
        <w:jc w:val="both"/>
      </w:pPr>
      <w:r>
        <w:t>плановый период — два года и более лет, следующие за очередным финансовым годом.</w:t>
      </w:r>
    </w:p>
    <w:p w:rsidR="0070154B" w:rsidRDefault="0070154B" w:rsidP="00303FB6">
      <w:pPr>
        <w:spacing w:line="100" w:lineRule="atLeast"/>
        <w:ind w:firstLine="709"/>
        <w:jc w:val="both"/>
      </w:pPr>
      <w:r>
        <w:t xml:space="preserve">1.4 Прогноз определяет направления, ожидаемые результаты социально-экономического развития и разрабатывается в целях </w:t>
      </w:r>
      <w:proofErr w:type="gramStart"/>
      <w:r>
        <w:t>подготовки проекта бюджета администрации муниципального образования</w:t>
      </w:r>
      <w:proofErr w:type="gramEnd"/>
      <w:r>
        <w:t xml:space="preserve"> сельское поселение на каждые три и более лет.</w:t>
      </w:r>
    </w:p>
    <w:p w:rsidR="0070154B" w:rsidRDefault="0070154B" w:rsidP="00303FB6">
      <w:pPr>
        <w:spacing w:line="100" w:lineRule="atLeast"/>
        <w:ind w:firstLine="709"/>
        <w:jc w:val="both"/>
      </w:pPr>
      <w:r>
        <w:t>1.5 Основные задачи Прогноза:</w:t>
      </w:r>
    </w:p>
    <w:p w:rsidR="0070154B" w:rsidRDefault="0070154B" w:rsidP="00303FB6">
      <w:pPr>
        <w:spacing w:line="100" w:lineRule="atLeast"/>
        <w:ind w:firstLine="709"/>
        <w:jc w:val="both"/>
      </w:pPr>
      <w:r>
        <w:t>анализ процессов, тенденций и закономерностей, происходящих в экономике и социальной сфере сельского поселения (далее поселение);</w:t>
      </w:r>
    </w:p>
    <w:p w:rsidR="0070154B" w:rsidRDefault="0070154B" w:rsidP="00303FB6">
      <w:pPr>
        <w:spacing w:line="100" w:lineRule="atLeast"/>
        <w:ind w:firstLine="709"/>
        <w:jc w:val="both"/>
      </w:pPr>
      <w:r>
        <w:t>оценка ситуации, сложившейся в экономике и социальной сфере поселения.</w:t>
      </w:r>
    </w:p>
    <w:p w:rsidR="0070154B" w:rsidRDefault="0070154B" w:rsidP="00303FB6">
      <w:pPr>
        <w:spacing w:line="100" w:lineRule="atLeast"/>
        <w:ind w:firstLine="709"/>
        <w:jc w:val="both"/>
      </w:pPr>
      <w:r>
        <w:t>1.6. Разработку прогноза и предоставление его в комитет финансов администрации муниципального района обеспечивает администрация сельского поселения.</w:t>
      </w:r>
    </w:p>
    <w:p w:rsidR="0070154B" w:rsidRDefault="0070154B" w:rsidP="00303FB6">
      <w:pPr>
        <w:spacing w:line="100" w:lineRule="atLeast"/>
        <w:ind w:firstLine="709"/>
        <w:jc w:val="both"/>
      </w:pPr>
      <w:r>
        <w:t xml:space="preserve">1.7.Прогноз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депутатов </w:t>
      </w:r>
      <w:proofErr w:type="spellStart"/>
      <w:r>
        <w:t>Бурашевской</w:t>
      </w:r>
      <w:proofErr w:type="spellEnd"/>
      <w:r>
        <w:t xml:space="preserve"> сельской Думы.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70154B" w:rsidRDefault="0070154B" w:rsidP="00303FB6">
      <w:pPr>
        <w:spacing w:line="100" w:lineRule="atLeast"/>
        <w:jc w:val="center"/>
      </w:pPr>
    </w:p>
    <w:p w:rsidR="0070154B" w:rsidRPr="00AC5303" w:rsidRDefault="0070154B" w:rsidP="00AC5303">
      <w:pPr>
        <w:pStyle w:val="2"/>
        <w:spacing w:line="100" w:lineRule="atLeast"/>
      </w:pPr>
    </w:p>
    <w:p w:rsidR="0070154B" w:rsidRPr="00AC5303" w:rsidRDefault="0070154B" w:rsidP="00AC5303">
      <w:pPr>
        <w:pStyle w:val="2"/>
        <w:spacing w:line="100" w:lineRule="atLeast"/>
      </w:pPr>
    </w:p>
    <w:p w:rsidR="0070154B" w:rsidRPr="00AC5303" w:rsidRDefault="0070154B" w:rsidP="00AC5303">
      <w:pPr>
        <w:pStyle w:val="2"/>
        <w:spacing w:line="100" w:lineRule="atLeast"/>
      </w:pPr>
    </w:p>
    <w:p w:rsidR="0070154B" w:rsidRPr="00AC5303" w:rsidRDefault="0070154B" w:rsidP="00AC5303">
      <w:pPr>
        <w:pStyle w:val="2"/>
        <w:spacing w:line="100" w:lineRule="atLeast"/>
      </w:pPr>
    </w:p>
    <w:p w:rsidR="0070154B" w:rsidRDefault="0070154B" w:rsidP="00303FB6">
      <w:pPr>
        <w:pStyle w:val="2"/>
        <w:numPr>
          <w:ilvl w:val="0"/>
          <w:numId w:val="1"/>
        </w:numPr>
        <w:spacing w:line="100" w:lineRule="atLeast"/>
        <w:jc w:val="center"/>
      </w:pPr>
      <w:r>
        <w:rPr>
          <w:b/>
          <w:bCs/>
        </w:rPr>
        <w:t>Методы разработки прогноза</w:t>
      </w:r>
    </w:p>
    <w:p w:rsidR="0070154B" w:rsidRDefault="0070154B" w:rsidP="00303FB6">
      <w:pPr>
        <w:spacing w:line="100" w:lineRule="atLeast"/>
        <w:ind w:firstLine="709"/>
        <w:jc w:val="both"/>
      </w:pPr>
      <w:r>
        <w:t>2.1. Методы, используемые при разработке прогноза:</w:t>
      </w:r>
    </w:p>
    <w:p w:rsidR="0070154B" w:rsidRDefault="0070154B" w:rsidP="00303FB6">
      <w:pPr>
        <w:spacing w:line="100" w:lineRule="atLeast"/>
        <w:ind w:firstLine="709"/>
        <w:jc w:val="both"/>
      </w:pPr>
      <w: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70154B" w:rsidRDefault="0070154B" w:rsidP="00303FB6">
      <w:pPr>
        <w:spacing w:line="100" w:lineRule="atLeast"/>
        <w:ind w:firstLine="709"/>
        <w:jc w:val="both"/>
      </w:pPr>
      <w: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70154B" w:rsidRDefault="0070154B" w:rsidP="00303FB6">
      <w:pPr>
        <w:spacing w:line="100" w:lineRule="atLeast"/>
        <w:ind w:firstLine="709"/>
        <w:jc w:val="both"/>
      </w:pPr>
      <w: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70154B" w:rsidRDefault="0070154B" w:rsidP="00303FB6">
      <w:pPr>
        <w:spacing w:line="100" w:lineRule="atLeast"/>
        <w:ind w:firstLine="709"/>
        <w:jc w:val="both"/>
      </w:pPr>
      <w:r>
        <w:t>2.2. При разработке прогноза может использоваться комбинация нескольких методов.</w:t>
      </w:r>
    </w:p>
    <w:p w:rsidR="0070154B" w:rsidRDefault="0070154B" w:rsidP="00303FB6">
      <w:pPr>
        <w:tabs>
          <w:tab w:val="left" w:pos="2340"/>
        </w:tabs>
        <w:spacing w:line="100" w:lineRule="atLeast"/>
        <w:ind w:firstLine="709"/>
        <w:jc w:val="both"/>
      </w:pPr>
    </w:p>
    <w:p w:rsidR="0070154B" w:rsidRDefault="0070154B" w:rsidP="00303FB6">
      <w:pPr>
        <w:pStyle w:val="2"/>
        <w:numPr>
          <w:ilvl w:val="0"/>
          <w:numId w:val="1"/>
        </w:numPr>
        <w:spacing w:line="100" w:lineRule="atLeast"/>
        <w:jc w:val="center"/>
      </w:pPr>
      <w:r>
        <w:rPr>
          <w:b/>
          <w:bCs/>
        </w:rPr>
        <w:t>Порядок разработки прогноза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3.1. Разработка прогноза осуществляется в соответствии с п. 1 ст. 173 Бюджетного кодекса Российской Федерации.</w:t>
      </w:r>
    </w:p>
    <w:p w:rsidR="0070154B" w:rsidRDefault="0070154B" w:rsidP="00303FB6">
      <w:pPr>
        <w:spacing w:line="100" w:lineRule="atLeast"/>
        <w:ind w:firstLine="709"/>
        <w:jc w:val="both"/>
      </w:pPr>
      <w: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3.2. Основные задачи прогноза: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3.2.1. Комплексный анализ и оценка текущей социально-экономической ситуации в поселении.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3.3.2. сценарных условий функционирования экономики Кировской области;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3.3.3. данных Управления Федеральной службы государственной статистики по Кировской области;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3.3.4. анализа социально-экономического развития поселения за предшествующие годы.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3.4. Разработка прогноза осуществляется по перечню показателей, утвержденных Правительством области, и включает количественные и качественные характеристики развития экономики и социальной сферы поселения.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3.5. Предприятия и организации сельского поселения предоставляют информацию, разъясняющую причины всех существенных колебаний прогнозируемых показателей.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3.6. Прогноз разрабатывается и предоставляется в комитет финансов администрации муниципального района в сроки, установленные муниципальными нормативными актами, регламентирующими бюджетный процесс.</w:t>
      </w:r>
    </w:p>
    <w:p w:rsidR="0070154B" w:rsidRDefault="0070154B" w:rsidP="00303FB6">
      <w:pPr>
        <w:spacing w:line="100" w:lineRule="atLeast"/>
        <w:jc w:val="both"/>
      </w:pPr>
    </w:p>
    <w:p w:rsidR="0070154B" w:rsidRDefault="0070154B" w:rsidP="00303FB6">
      <w:pPr>
        <w:pStyle w:val="2"/>
        <w:numPr>
          <w:ilvl w:val="0"/>
          <w:numId w:val="1"/>
        </w:numPr>
        <w:spacing w:line="100" w:lineRule="atLeast"/>
        <w:jc w:val="center"/>
      </w:pPr>
      <w:r>
        <w:rPr>
          <w:b/>
          <w:bCs/>
        </w:rPr>
        <w:t>Состав документов прогноза</w:t>
      </w:r>
    </w:p>
    <w:p w:rsidR="0070154B" w:rsidRDefault="0070154B" w:rsidP="00303FB6">
      <w:pPr>
        <w:spacing w:line="100" w:lineRule="atLeast"/>
        <w:ind w:firstLine="709"/>
        <w:jc w:val="both"/>
      </w:pPr>
      <w: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70154B" w:rsidRDefault="0070154B" w:rsidP="00303FB6">
      <w:pPr>
        <w:spacing w:line="100" w:lineRule="atLeast"/>
        <w:ind w:firstLine="709"/>
        <w:jc w:val="both"/>
      </w:pPr>
      <w:r>
        <w:lastRenderedPageBreak/>
        <w:t xml:space="preserve"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</w:t>
      </w:r>
      <w:proofErr w:type="gramStart"/>
      <w:r>
        <w:t>год</w:t>
      </w:r>
      <w:proofErr w:type="gramEnd"/>
      <w:r>
        <w:t xml:space="preserve"> и плановый период.</w:t>
      </w:r>
    </w:p>
    <w:p w:rsidR="0070154B" w:rsidRDefault="0070154B" w:rsidP="00303FB6">
      <w:pPr>
        <w:spacing w:line="100" w:lineRule="atLeast"/>
        <w:ind w:firstLine="709"/>
        <w:jc w:val="both"/>
      </w:pPr>
      <w:r>
        <w:t>4.3. В пояснительной записке к прогнозу:</w:t>
      </w:r>
    </w:p>
    <w:p w:rsidR="0070154B" w:rsidRDefault="0070154B" w:rsidP="00303FB6">
      <w:pPr>
        <w:spacing w:line="100" w:lineRule="atLeast"/>
        <w:ind w:firstLine="709"/>
        <w:jc w:val="both"/>
      </w:pPr>
      <w:r>
        <w:t>4.3.1. указываются основания и исходные данные для разработки прогноза;</w:t>
      </w:r>
    </w:p>
    <w:p w:rsidR="0070154B" w:rsidRDefault="0070154B" w:rsidP="00303FB6">
      <w:pPr>
        <w:spacing w:line="100" w:lineRule="atLeast"/>
        <w:ind w:firstLine="709"/>
        <w:jc w:val="both"/>
      </w:pPr>
      <w:r>
        <w:t>4.3.2. рассматриваются значения и параметры изменений основных социально-экономических показателей за отчетный финансовый год;</w:t>
      </w:r>
    </w:p>
    <w:p w:rsidR="0070154B" w:rsidRDefault="0070154B" w:rsidP="00303FB6">
      <w:pPr>
        <w:spacing w:line="100" w:lineRule="atLeast"/>
        <w:ind w:firstLine="709"/>
        <w:jc w:val="both"/>
      </w:pPr>
      <w: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70154B" w:rsidRDefault="0070154B" w:rsidP="00303FB6">
      <w:pPr>
        <w:spacing w:line="100" w:lineRule="atLeast"/>
        <w:ind w:firstLine="709"/>
        <w:jc w:val="both"/>
      </w:pPr>
      <w:r>
        <w:t>4.3.4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70154B" w:rsidRDefault="0070154B" w:rsidP="00303FB6">
      <w:pPr>
        <w:spacing w:line="100" w:lineRule="atLeast"/>
        <w:ind w:firstLine="709"/>
        <w:jc w:val="both"/>
      </w:pPr>
      <w:r>
        <w:t>4.3.5.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70154B" w:rsidRDefault="0070154B" w:rsidP="00303FB6">
      <w:pPr>
        <w:spacing w:line="100" w:lineRule="atLeast"/>
        <w:ind w:firstLine="709"/>
        <w:jc w:val="both"/>
      </w:pPr>
      <w:r>
        <w:t>4.3.6.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70154B" w:rsidRDefault="0070154B" w:rsidP="00303FB6">
      <w:pPr>
        <w:ind w:firstLine="567"/>
        <w:jc w:val="both"/>
        <w:rPr>
          <w:sz w:val="28"/>
          <w:szCs w:val="28"/>
        </w:rPr>
      </w:pPr>
      <w:r>
        <w:t>4.4. Пояснительная записка формируется по разделам, отражающим структуру основных показателей социально-экономического развития поселения.</w:t>
      </w:r>
    </w:p>
    <w:p w:rsidR="0070154B" w:rsidRDefault="0070154B" w:rsidP="00303FB6">
      <w:pPr>
        <w:ind w:firstLine="567"/>
        <w:jc w:val="both"/>
        <w:rPr>
          <w:sz w:val="28"/>
          <w:szCs w:val="28"/>
        </w:rPr>
      </w:pPr>
    </w:p>
    <w:p w:rsidR="0070154B" w:rsidRDefault="0070154B" w:rsidP="00303FB6">
      <w:pPr>
        <w:ind w:firstLine="567"/>
        <w:jc w:val="both"/>
        <w:rPr>
          <w:sz w:val="28"/>
          <w:szCs w:val="28"/>
        </w:rPr>
      </w:pPr>
    </w:p>
    <w:p w:rsidR="0070154B" w:rsidRDefault="0070154B" w:rsidP="00303FB6">
      <w:pPr>
        <w:ind w:firstLine="567"/>
        <w:jc w:val="both"/>
        <w:rPr>
          <w:sz w:val="28"/>
          <w:szCs w:val="28"/>
        </w:rPr>
      </w:pPr>
    </w:p>
    <w:p w:rsidR="0070154B" w:rsidRDefault="0070154B" w:rsidP="00303FB6">
      <w:pPr>
        <w:ind w:firstLine="567"/>
        <w:jc w:val="both"/>
        <w:rPr>
          <w:sz w:val="28"/>
          <w:szCs w:val="28"/>
        </w:rPr>
      </w:pPr>
    </w:p>
    <w:p w:rsidR="0070154B" w:rsidRDefault="0070154B" w:rsidP="00303FB6"/>
    <w:p w:rsidR="0070154B" w:rsidRDefault="0070154B" w:rsidP="00303FB6"/>
    <w:p w:rsidR="0070154B" w:rsidRDefault="0070154B" w:rsidP="00303FB6"/>
    <w:p w:rsidR="0070154B" w:rsidRDefault="0070154B"/>
    <w:sectPr w:rsidR="0070154B" w:rsidSect="002E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B6"/>
    <w:rsid w:val="001A6359"/>
    <w:rsid w:val="00220679"/>
    <w:rsid w:val="002345C2"/>
    <w:rsid w:val="00295C42"/>
    <w:rsid w:val="002C4651"/>
    <w:rsid w:val="002E4E6F"/>
    <w:rsid w:val="00303FB6"/>
    <w:rsid w:val="00332A1D"/>
    <w:rsid w:val="003B0BF9"/>
    <w:rsid w:val="00456259"/>
    <w:rsid w:val="0070154B"/>
    <w:rsid w:val="007B2870"/>
    <w:rsid w:val="009B18BF"/>
    <w:rsid w:val="00AC5303"/>
    <w:rsid w:val="00AD5615"/>
    <w:rsid w:val="00B3104D"/>
    <w:rsid w:val="00D34E9F"/>
    <w:rsid w:val="00D454AF"/>
    <w:rsid w:val="00F1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03F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3F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next w:val="a3"/>
    <w:uiPriority w:val="99"/>
    <w:rsid w:val="00303FB6"/>
    <w:pPr>
      <w:widowControl w:val="0"/>
      <w:suppressLineNumbers/>
      <w:suppressAutoHyphens/>
      <w:spacing w:before="567" w:after="567"/>
      <w:jc w:val="both"/>
    </w:pPr>
    <w:rPr>
      <w:rFonts w:eastAsia="Calibri"/>
      <w:kern w:val="2"/>
      <w:sz w:val="28"/>
      <w:szCs w:val="28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303FB6"/>
    <w:pPr>
      <w:widowControl w:val="0"/>
      <w:suppressLineNumbers/>
      <w:suppressAutoHyphens/>
    </w:pPr>
    <w:rPr>
      <w:rFonts w:eastAsia="Calibri"/>
      <w:kern w:val="2"/>
      <w:lang w:eastAsia="hi-IN" w:bidi="hi-IN"/>
    </w:rPr>
  </w:style>
  <w:style w:type="paragraph" w:customStyle="1" w:styleId="2">
    <w:name w:val="Абзац списка2"/>
    <w:basedOn w:val="a"/>
    <w:uiPriority w:val="99"/>
    <w:rsid w:val="00303FB6"/>
    <w:pPr>
      <w:widowControl w:val="0"/>
      <w:suppressAutoHyphens/>
      <w:ind w:left="720"/>
    </w:pPr>
    <w:rPr>
      <w:rFonts w:eastAsia="Calibri"/>
      <w:kern w:val="2"/>
      <w:lang w:eastAsia="hi-IN" w:bidi="hi-IN"/>
    </w:rPr>
  </w:style>
  <w:style w:type="paragraph" w:styleId="a6">
    <w:name w:val="Balloon Text"/>
    <w:basedOn w:val="a"/>
    <w:link w:val="a7"/>
    <w:uiPriority w:val="99"/>
    <w:semiHidden/>
    <w:rsid w:val="00AC53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C53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1183</Words>
  <Characters>6746</Characters>
  <Application>Microsoft Office Word</Application>
  <DocSecurity>0</DocSecurity>
  <Lines>56</Lines>
  <Paragraphs>15</Paragraphs>
  <ScaleCrop>false</ScaleCrop>
  <Company>Grizli777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13</cp:revision>
  <cp:lastPrinted>2019-10-28T10:32:00Z</cp:lastPrinted>
  <dcterms:created xsi:type="dcterms:W3CDTF">2019-10-21T06:10:00Z</dcterms:created>
  <dcterms:modified xsi:type="dcterms:W3CDTF">2019-11-12T05:45:00Z</dcterms:modified>
</cp:coreProperties>
</file>