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1A53A5" w:rsidRDefault="001A53A5" w:rsidP="001A53A5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1A53A5" w:rsidRPr="001F4B61" w:rsidRDefault="001A53A5" w:rsidP="001A53A5">
      <w:pPr>
        <w:spacing w:line="240" w:lineRule="auto"/>
        <w:jc w:val="center"/>
        <w:rPr>
          <w:b/>
          <w:sz w:val="28"/>
          <w:szCs w:val="28"/>
        </w:rPr>
      </w:pPr>
    </w:p>
    <w:p w:rsidR="001A53A5" w:rsidRPr="001F4B61" w:rsidRDefault="001A53A5" w:rsidP="001A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3A5" w:rsidRPr="001F4B61" w:rsidRDefault="00BE619B" w:rsidP="001A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3A5" w:rsidRPr="001F4B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3A5" w:rsidRPr="001F4B61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A53A5" w:rsidRPr="001F4B61" w:rsidRDefault="001A53A5" w:rsidP="001A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B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F4B61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A03F70" w:rsidRPr="001D7AA0" w:rsidRDefault="001A53A5" w:rsidP="00A03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3F70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от </w:t>
      </w:r>
      <w:r w:rsidR="00A03F70" w:rsidRPr="00A03F70">
        <w:rPr>
          <w:rFonts w:ascii="Times New Roman" w:hAnsi="Times New Roman" w:cs="Times New Roman"/>
          <w:b/>
          <w:sz w:val="28"/>
          <w:szCs w:val="28"/>
        </w:rPr>
        <w:t>13</w:t>
      </w:r>
      <w:r w:rsidR="00C51A1A" w:rsidRPr="00A03F70">
        <w:rPr>
          <w:rFonts w:ascii="Times New Roman" w:hAnsi="Times New Roman" w:cs="Times New Roman"/>
          <w:b/>
          <w:sz w:val="28"/>
          <w:szCs w:val="28"/>
        </w:rPr>
        <w:t>.0</w:t>
      </w:r>
      <w:r w:rsidR="00A03F70" w:rsidRPr="00A03F70">
        <w:rPr>
          <w:rFonts w:ascii="Times New Roman" w:hAnsi="Times New Roman" w:cs="Times New Roman"/>
          <w:b/>
          <w:sz w:val="28"/>
          <w:szCs w:val="28"/>
        </w:rPr>
        <w:t>3</w:t>
      </w:r>
      <w:r w:rsidRPr="00A03F70">
        <w:rPr>
          <w:rFonts w:ascii="Times New Roman" w:hAnsi="Times New Roman" w:cs="Times New Roman"/>
          <w:b/>
          <w:sz w:val="28"/>
          <w:szCs w:val="28"/>
        </w:rPr>
        <w:t>.201</w:t>
      </w:r>
      <w:r w:rsidR="00A03F70" w:rsidRPr="00A03F70">
        <w:rPr>
          <w:rFonts w:ascii="Times New Roman" w:hAnsi="Times New Roman" w:cs="Times New Roman"/>
          <w:b/>
          <w:sz w:val="28"/>
          <w:szCs w:val="28"/>
        </w:rPr>
        <w:t>8</w:t>
      </w:r>
      <w:r w:rsidRPr="00A03F70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A03F70" w:rsidRPr="00A03F70">
        <w:rPr>
          <w:rFonts w:ascii="Times New Roman" w:hAnsi="Times New Roman" w:cs="Times New Roman"/>
          <w:b/>
          <w:sz w:val="28"/>
          <w:szCs w:val="28"/>
        </w:rPr>
        <w:t>3</w:t>
      </w:r>
      <w:r w:rsidRPr="00A03F7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</w:t>
      </w:r>
      <w:r w:rsidR="00A03F70" w:rsidRPr="00A03F70">
        <w:rPr>
          <w:rFonts w:ascii="Times New Roman" w:hAnsi="Times New Roman" w:cs="Times New Roman"/>
          <w:b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A03F70" w:rsidRPr="001D7AA0">
        <w:rPr>
          <w:b/>
          <w:sz w:val="28"/>
          <w:szCs w:val="28"/>
        </w:rPr>
        <w:t>»</w:t>
      </w:r>
    </w:p>
    <w:p w:rsidR="00EB0966" w:rsidRDefault="001A53A5" w:rsidP="00EB0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  <w:t xml:space="preserve">   На основании </w:t>
      </w:r>
      <w:r>
        <w:rPr>
          <w:rFonts w:ascii="Times New Roman" w:hAnsi="Times New Roman" w:cs="Times New Roman"/>
          <w:color w:val="000000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112599" w:rsidRDefault="001A53A5" w:rsidP="00112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63F3">
        <w:rPr>
          <w:rFonts w:ascii="Times New Roman" w:hAnsi="Times New Roman" w:cs="Times New Roman"/>
          <w:sz w:val="24"/>
          <w:szCs w:val="24"/>
        </w:rPr>
        <w:t xml:space="preserve">     1. Внести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12599">
        <w:rPr>
          <w:rFonts w:ascii="Times New Roman" w:hAnsi="Times New Roman" w:cs="Times New Roman"/>
          <w:sz w:val="24"/>
          <w:szCs w:val="24"/>
        </w:rPr>
        <w:t>«</w:t>
      </w:r>
      <w:r w:rsidR="00112599" w:rsidRPr="00112599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 w:rsidR="006C63F3">
        <w:rPr>
          <w:rFonts w:ascii="Times New Roman" w:hAnsi="Times New Roman" w:cs="Times New Roman"/>
          <w:sz w:val="24"/>
          <w:szCs w:val="24"/>
        </w:rPr>
        <w:t xml:space="preserve">, </w:t>
      </w:r>
      <w:r w:rsidRPr="006C63F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</w:t>
      </w:r>
      <w:proofErr w:type="spellStart"/>
      <w:r w:rsidRPr="006C63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6C63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12599">
        <w:rPr>
          <w:rFonts w:ascii="Times New Roman" w:hAnsi="Times New Roman" w:cs="Times New Roman"/>
          <w:sz w:val="24"/>
          <w:szCs w:val="24"/>
        </w:rPr>
        <w:t>13</w:t>
      </w:r>
      <w:r w:rsidRPr="006C63F3">
        <w:rPr>
          <w:rFonts w:ascii="Times New Roman" w:hAnsi="Times New Roman" w:cs="Times New Roman"/>
          <w:sz w:val="24"/>
          <w:szCs w:val="24"/>
        </w:rPr>
        <w:t>.0</w:t>
      </w:r>
      <w:r w:rsidR="00112599">
        <w:rPr>
          <w:rFonts w:ascii="Times New Roman" w:hAnsi="Times New Roman" w:cs="Times New Roman"/>
          <w:sz w:val="24"/>
          <w:szCs w:val="24"/>
        </w:rPr>
        <w:t>3</w:t>
      </w:r>
      <w:r w:rsidRPr="006C63F3">
        <w:rPr>
          <w:rFonts w:ascii="Times New Roman" w:hAnsi="Times New Roman" w:cs="Times New Roman"/>
          <w:sz w:val="24"/>
          <w:szCs w:val="24"/>
        </w:rPr>
        <w:t>.201</w:t>
      </w:r>
      <w:r w:rsidR="00112599">
        <w:rPr>
          <w:rFonts w:ascii="Times New Roman" w:hAnsi="Times New Roman" w:cs="Times New Roman"/>
          <w:sz w:val="24"/>
          <w:szCs w:val="24"/>
        </w:rPr>
        <w:t>8</w:t>
      </w:r>
      <w:r w:rsidRPr="006C63F3">
        <w:rPr>
          <w:rFonts w:ascii="Times New Roman" w:hAnsi="Times New Roman" w:cs="Times New Roman"/>
          <w:sz w:val="24"/>
          <w:szCs w:val="24"/>
        </w:rPr>
        <w:t xml:space="preserve"> № </w:t>
      </w:r>
      <w:r w:rsidR="00EB0966" w:rsidRPr="006C63F3">
        <w:rPr>
          <w:rFonts w:ascii="Times New Roman" w:hAnsi="Times New Roman" w:cs="Times New Roman"/>
          <w:sz w:val="24"/>
          <w:szCs w:val="24"/>
        </w:rPr>
        <w:t>1</w:t>
      </w:r>
      <w:r w:rsidR="00112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</w:t>
      </w:r>
      <w:r w:rsidRPr="006C63F3">
        <w:rPr>
          <w:rFonts w:ascii="Times New Roman" w:hAnsi="Times New Roman" w:cs="Times New Roman"/>
        </w:rPr>
        <w:t>следующие изменения:</w:t>
      </w:r>
    </w:p>
    <w:p w:rsidR="001A53A5" w:rsidRPr="006C63F3" w:rsidRDefault="001A53A5" w:rsidP="00112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1.1. Раздел 5 административного регламента  изложить в  новой редакции, следующего </w:t>
      </w:r>
      <w:r w:rsidRPr="006C63F3">
        <w:rPr>
          <w:rFonts w:ascii="Times New Roman" w:hAnsi="Times New Roman" w:cs="Times New Roman"/>
          <w:sz w:val="24"/>
          <w:szCs w:val="24"/>
        </w:rPr>
        <w:t>содержания: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096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53A5" w:rsidRDefault="001A53A5" w:rsidP="001A53A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A53A5" w:rsidRDefault="001A53A5" w:rsidP="001A53A5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1A53A5" w:rsidRDefault="001A53A5" w:rsidP="001A53A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</w:t>
      </w:r>
      <w:r>
        <w:rPr>
          <w:rFonts w:ascii="Times New Roman" w:hAnsi="Times New Roman" w:cs="Times New Roman"/>
        </w:rPr>
        <w:lastRenderedPageBreak/>
        <w:t>подана в антимонопольный орган в порядке, установленном антимонопольным законодательством Российской Федерации.</w:t>
      </w:r>
    </w:p>
    <w:p w:rsidR="001A53A5" w:rsidRDefault="001A53A5" w:rsidP="001A53A5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Заявитель может обратиться с жалобой в следующих случаях: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услуги;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>
        <w:rPr>
          <w:rFonts w:ascii="Times New Roman" w:hAnsi="Times New Roman" w:cs="Times New Roman"/>
          <w:lang w:val="en-US"/>
        </w:rPr>
        <w:t>burashiadm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7 статьи 11.2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ответе по результатам рассмотрения жалобы указываются: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принятия решения по жалобе;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принятое по жалобе решение;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</w:t>
      </w:r>
      <w:r>
        <w:rPr>
          <w:rFonts w:ascii="Times New Roman" w:hAnsi="Times New Roman" w:cs="Times New Roman"/>
        </w:rPr>
        <w:lastRenderedPageBreak/>
        <w:t>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92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2.Опубликовать данное постановление на информационном стенде и на </w:t>
      </w:r>
      <w:r w:rsidR="00C9271B">
        <w:rPr>
          <w:rFonts w:ascii="Times New Roman" w:hAnsi="Times New Roman" w:cs="Times New Roman"/>
        </w:rPr>
        <w:t>официальном</w:t>
      </w:r>
      <w:r>
        <w:rPr>
          <w:rFonts w:ascii="Times New Roman" w:hAnsi="Times New Roman" w:cs="Times New Roman"/>
        </w:rPr>
        <w:t xml:space="preserve"> 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1A53A5" w:rsidRDefault="00C9271B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1A53A5" w:rsidRDefault="001A53A5" w:rsidP="001A53A5">
      <w:pPr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</w:p>
    <w:p w:rsidR="0071230C" w:rsidRDefault="0071230C"/>
    <w:sectPr w:rsidR="0071230C" w:rsidSect="0016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A5"/>
    <w:rsid w:val="00112599"/>
    <w:rsid w:val="00167EA1"/>
    <w:rsid w:val="001A53A5"/>
    <w:rsid w:val="001F4B61"/>
    <w:rsid w:val="00360385"/>
    <w:rsid w:val="003A6BA3"/>
    <w:rsid w:val="00420236"/>
    <w:rsid w:val="005352E9"/>
    <w:rsid w:val="006C63F3"/>
    <w:rsid w:val="0071230C"/>
    <w:rsid w:val="00851F3B"/>
    <w:rsid w:val="00A03F70"/>
    <w:rsid w:val="00A61603"/>
    <w:rsid w:val="00B14288"/>
    <w:rsid w:val="00BE619B"/>
    <w:rsid w:val="00C20D42"/>
    <w:rsid w:val="00C51A1A"/>
    <w:rsid w:val="00C9271B"/>
    <w:rsid w:val="00CE2602"/>
    <w:rsid w:val="00E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A5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53A5"/>
    <w:rPr>
      <w:color w:val="0000FF"/>
      <w:u w:val="single"/>
    </w:rPr>
  </w:style>
  <w:style w:type="paragraph" w:customStyle="1" w:styleId="ConsPlusNormal">
    <w:name w:val="ConsPlusNormal"/>
    <w:rsid w:val="00C5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C6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C9271B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2018-04-03T11:31:00Z</dcterms:created>
  <dcterms:modified xsi:type="dcterms:W3CDTF">2018-05-22T08:24:00Z</dcterms:modified>
</cp:coreProperties>
</file>