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43" w:rsidRDefault="00B10143" w:rsidP="00E81A7F">
      <w:pPr>
        <w:pStyle w:val="ConsPlusNormal"/>
        <w:outlineLvl w:val="0"/>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БУРАШЕВСКОГО СЕЛЬСКОГО ПОСЕЛЕНИЯ </w:t>
      </w:r>
    </w:p>
    <w:p w:rsidR="00B10143" w:rsidRDefault="00B10143" w:rsidP="00E81A7F">
      <w:pPr>
        <w:pStyle w:val="ConsPlusNormal"/>
        <w:outlineLvl w:val="0"/>
        <w:rPr>
          <w:rFonts w:ascii="Times New Roman" w:hAnsi="Times New Roman" w:cs="Times New Roman"/>
          <w:b/>
          <w:bCs/>
          <w:sz w:val="28"/>
          <w:szCs w:val="28"/>
        </w:rPr>
      </w:pPr>
      <w:r>
        <w:rPr>
          <w:rFonts w:ascii="Times New Roman" w:hAnsi="Times New Roman" w:cs="Times New Roman"/>
          <w:b/>
          <w:bCs/>
          <w:sz w:val="28"/>
          <w:szCs w:val="28"/>
        </w:rPr>
        <w:t xml:space="preserve">КИЛЬМЕЗСКОГО РАЙОНА КИРОВСКОЙ ОБЛАСТИ </w:t>
      </w:r>
    </w:p>
    <w:p w:rsidR="00B10143" w:rsidRDefault="00B10143" w:rsidP="00E81A7F">
      <w:pPr>
        <w:pStyle w:val="ConsPlusNormal"/>
        <w:outlineLvl w:val="0"/>
        <w:rPr>
          <w:rFonts w:ascii="Times New Roman" w:hAnsi="Times New Roman" w:cs="Times New Roman"/>
          <w:b/>
          <w:bCs/>
          <w:sz w:val="28"/>
          <w:szCs w:val="28"/>
        </w:rPr>
      </w:pPr>
    </w:p>
    <w:p w:rsidR="00B10143" w:rsidRDefault="00B10143" w:rsidP="00E81A7F">
      <w:pPr>
        <w:pStyle w:val="ConsPlusNormal"/>
        <w:outlineLvl w:val="0"/>
        <w:rPr>
          <w:rFonts w:ascii="Times New Roman" w:hAnsi="Times New Roman" w:cs="Times New Roman"/>
          <w:b/>
          <w:bCs/>
          <w:sz w:val="28"/>
          <w:szCs w:val="28"/>
        </w:rPr>
      </w:pPr>
    </w:p>
    <w:p w:rsidR="00B10143" w:rsidRDefault="00B10143" w:rsidP="00E81A7F">
      <w:pPr>
        <w:pStyle w:val="ConsPlusNormal"/>
        <w:jc w:val="center"/>
        <w:outlineLvl w:val="0"/>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B10143" w:rsidRDefault="00B10143" w:rsidP="00E85227">
      <w:pPr>
        <w:pStyle w:val="ConsPlusNormal"/>
        <w:jc w:val="center"/>
        <w:rPr>
          <w:rFonts w:ascii="Times New Roman" w:hAnsi="Times New Roman" w:cs="Times New Roman"/>
          <w:b/>
          <w:bCs/>
          <w:sz w:val="28"/>
          <w:szCs w:val="28"/>
        </w:rPr>
      </w:pPr>
    </w:p>
    <w:p w:rsidR="00B10143" w:rsidRPr="00B746CF" w:rsidRDefault="00B10143" w:rsidP="00E85227">
      <w:pPr>
        <w:pStyle w:val="ConsPlusNormal"/>
        <w:jc w:val="center"/>
        <w:rPr>
          <w:rFonts w:ascii="Times New Roman" w:hAnsi="Times New Roman" w:cs="Times New Roman"/>
          <w:b/>
          <w:bCs/>
          <w:sz w:val="28"/>
          <w:szCs w:val="28"/>
        </w:rPr>
      </w:pPr>
      <w:r w:rsidRPr="00B746CF">
        <w:rPr>
          <w:rFonts w:ascii="Times New Roman" w:hAnsi="Times New Roman" w:cs="Times New Roman"/>
          <w:b/>
          <w:bCs/>
          <w:sz w:val="28"/>
          <w:szCs w:val="28"/>
        </w:rPr>
        <w:t xml:space="preserve">от </w:t>
      </w:r>
      <w:r>
        <w:rPr>
          <w:rFonts w:ascii="Times New Roman" w:hAnsi="Times New Roman" w:cs="Times New Roman"/>
          <w:b/>
          <w:bCs/>
          <w:sz w:val="28"/>
          <w:szCs w:val="28"/>
        </w:rPr>
        <w:t>09.07.</w:t>
      </w:r>
      <w:r w:rsidRPr="00B746CF">
        <w:rPr>
          <w:rFonts w:ascii="Times New Roman" w:hAnsi="Times New Roman" w:cs="Times New Roman"/>
          <w:b/>
          <w:bCs/>
          <w:sz w:val="28"/>
          <w:szCs w:val="28"/>
        </w:rPr>
        <w:t xml:space="preserve"> </w:t>
      </w:r>
      <w:smartTag w:uri="urn:schemas-microsoft-com:office:smarttags" w:element="metricconverter">
        <w:smartTagPr>
          <w:attr w:name="ProductID" w:val="2014 г"/>
        </w:smartTagPr>
        <w:r w:rsidRPr="00B746CF">
          <w:rPr>
            <w:rFonts w:ascii="Times New Roman" w:hAnsi="Times New Roman" w:cs="Times New Roman"/>
            <w:b/>
            <w:bCs/>
            <w:sz w:val="28"/>
            <w:szCs w:val="28"/>
          </w:rPr>
          <w:t>201</w:t>
        </w:r>
        <w:r>
          <w:rPr>
            <w:rFonts w:ascii="Times New Roman" w:hAnsi="Times New Roman" w:cs="Times New Roman"/>
            <w:b/>
            <w:bCs/>
            <w:sz w:val="28"/>
            <w:szCs w:val="28"/>
          </w:rPr>
          <w:t>4</w:t>
        </w:r>
        <w:r w:rsidRPr="00B746CF">
          <w:rPr>
            <w:rFonts w:ascii="Times New Roman" w:hAnsi="Times New Roman" w:cs="Times New Roman"/>
            <w:b/>
            <w:bCs/>
            <w:sz w:val="28"/>
            <w:szCs w:val="28"/>
          </w:rPr>
          <w:t xml:space="preserve"> г</w:t>
        </w:r>
      </w:smartTag>
      <w:r w:rsidRPr="00B746CF">
        <w:rPr>
          <w:rFonts w:ascii="Times New Roman" w:hAnsi="Times New Roman" w:cs="Times New Roman"/>
          <w:b/>
          <w:bCs/>
          <w:sz w:val="28"/>
          <w:szCs w:val="28"/>
        </w:rPr>
        <w:t xml:space="preserve">. N </w:t>
      </w:r>
      <w:r>
        <w:rPr>
          <w:rFonts w:ascii="Times New Roman" w:hAnsi="Times New Roman" w:cs="Times New Roman"/>
          <w:b/>
          <w:bCs/>
          <w:sz w:val="28"/>
          <w:szCs w:val="28"/>
        </w:rPr>
        <w:t>28</w:t>
      </w:r>
    </w:p>
    <w:p w:rsidR="00B10143" w:rsidRPr="00B746CF" w:rsidRDefault="00B10143" w:rsidP="00E85227">
      <w:pPr>
        <w:pStyle w:val="ConsPlusNormal"/>
        <w:jc w:val="center"/>
        <w:rPr>
          <w:rFonts w:ascii="Times New Roman" w:hAnsi="Times New Roman" w:cs="Times New Roman"/>
          <w:b/>
          <w:bCs/>
          <w:sz w:val="28"/>
          <w:szCs w:val="28"/>
        </w:rPr>
      </w:pPr>
    </w:p>
    <w:p w:rsidR="00B10143" w:rsidRPr="00B746CF" w:rsidRDefault="00B10143" w:rsidP="00E85227">
      <w:pPr>
        <w:pStyle w:val="ConsPlusNormal"/>
        <w:jc w:val="center"/>
        <w:rPr>
          <w:rFonts w:ascii="Times New Roman" w:hAnsi="Times New Roman" w:cs="Times New Roman"/>
          <w:b/>
          <w:bCs/>
          <w:sz w:val="28"/>
          <w:szCs w:val="28"/>
        </w:rPr>
      </w:pPr>
      <w:r w:rsidRPr="00B746CF">
        <w:rPr>
          <w:rFonts w:ascii="Times New Roman" w:hAnsi="Times New Roman" w:cs="Times New Roman"/>
          <w:b/>
          <w:bCs/>
          <w:sz w:val="28"/>
          <w:szCs w:val="28"/>
        </w:rPr>
        <w:t>О МУНИЦИПАЛЬНОМ ЖИЛИЩНОМ КОНТРОЛЕ</w:t>
      </w:r>
    </w:p>
    <w:p w:rsidR="00B10143" w:rsidRPr="00B746CF" w:rsidRDefault="00B10143" w:rsidP="00E85227">
      <w:pPr>
        <w:pStyle w:val="ConsPlusNormal"/>
        <w:jc w:val="center"/>
        <w:rPr>
          <w:rFonts w:ascii="Times New Roman" w:hAnsi="Times New Roman" w:cs="Times New Roman"/>
          <w:sz w:val="28"/>
          <w:szCs w:val="28"/>
        </w:rPr>
      </w:pPr>
    </w:p>
    <w:p w:rsidR="00B10143" w:rsidRPr="00B746CF" w:rsidRDefault="00B10143" w:rsidP="00E85227">
      <w:pPr>
        <w:pStyle w:val="ConsPlusNormal"/>
        <w:jc w:val="center"/>
        <w:rPr>
          <w:rFonts w:ascii="Times New Roman" w:hAnsi="Times New Roman" w:cs="Times New Roman"/>
          <w:sz w:val="28"/>
          <w:szCs w:val="28"/>
        </w:rPr>
      </w:pPr>
    </w:p>
    <w:p w:rsidR="00B10143" w:rsidRPr="00B746CF" w:rsidRDefault="00B10143" w:rsidP="00B746CF">
      <w:pPr>
        <w:autoSpaceDE w:val="0"/>
        <w:autoSpaceDN w:val="0"/>
        <w:adjustRightInd w:val="0"/>
        <w:spacing w:after="0" w:line="240" w:lineRule="auto"/>
        <w:ind w:firstLine="540"/>
        <w:jc w:val="both"/>
        <w:rPr>
          <w:rFonts w:ascii="Times New Roman" w:hAnsi="Times New Roman" w:cs="Times New Roman"/>
          <w:sz w:val="28"/>
          <w:szCs w:val="28"/>
        </w:rPr>
      </w:pPr>
      <w:r w:rsidRPr="00B746CF">
        <w:rPr>
          <w:rFonts w:ascii="Times New Roman" w:hAnsi="Times New Roman" w:cs="Times New Roman"/>
          <w:sz w:val="28"/>
          <w:szCs w:val="28"/>
        </w:rPr>
        <w:t xml:space="preserve">В целях реализации </w:t>
      </w:r>
      <w:hyperlink r:id="rId4" w:tooltip="&quot;Жилищный кодекс Российской Федерации&quot; от 29.12.2004 N 188-ФЗ (ред. от 28.12.2013){КонсультантПлюс}" w:history="1">
        <w:r w:rsidRPr="00B746CF">
          <w:rPr>
            <w:rFonts w:ascii="Times New Roman" w:hAnsi="Times New Roman" w:cs="Times New Roman"/>
            <w:sz w:val="28"/>
            <w:szCs w:val="28"/>
          </w:rPr>
          <w:t>статьи 20</w:t>
        </w:r>
      </w:hyperlink>
      <w:r w:rsidRPr="00B746CF">
        <w:rPr>
          <w:rFonts w:ascii="Times New Roman" w:hAnsi="Times New Roman" w:cs="Times New Roman"/>
          <w:sz w:val="28"/>
          <w:szCs w:val="28"/>
        </w:rPr>
        <w:t xml:space="preserve"> Жилищного кодекса Российской Федерации, </w:t>
      </w:r>
      <w:r>
        <w:rPr>
          <w:rFonts w:ascii="Times New Roman" w:hAnsi="Times New Roman" w:cs="Times New Roman"/>
          <w:sz w:val="28"/>
          <w:szCs w:val="28"/>
        </w:rPr>
        <w:t>Закона Кировской области от 6 ноября 2012 года N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r w:rsidRPr="00B746CF">
        <w:rPr>
          <w:rFonts w:ascii="Times New Roman" w:hAnsi="Times New Roman" w:cs="Times New Roman"/>
          <w:sz w:val="28"/>
          <w:szCs w:val="28"/>
        </w:rPr>
        <w:t xml:space="preserve">, на основании </w:t>
      </w:r>
      <w:hyperlink r:id="rId5" w:tooltip="&quot;Устав Вольского муниципального района Саратовской области&quot; (принят решением Вольского муниципального Собрания от 29.06.2005 N 2/34-420) (ред. от 06.02.2012) (Зарегистрировано в Минюсте РФ по Саратовской области 19.11.2009 N RU645080002009001){КонсультантПлюс}" w:history="1">
        <w:r w:rsidRPr="00B746CF">
          <w:rPr>
            <w:rFonts w:ascii="Times New Roman" w:hAnsi="Times New Roman" w:cs="Times New Roman"/>
            <w:sz w:val="28"/>
            <w:szCs w:val="28"/>
          </w:rPr>
          <w:t>ст</w:t>
        </w:r>
        <w:r>
          <w:rPr>
            <w:rFonts w:ascii="Times New Roman" w:hAnsi="Times New Roman" w:cs="Times New Roman"/>
            <w:sz w:val="28"/>
            <w:szCs w:val="28"/>
          </w:rPr>
          <w:t>атьи</w:t>
        </w:r>
        <w:r w:rsidRPr="00B746CF">
          <w:rPr>
            <w:rFonts w:ascii="Times New Roman" w:hAnsi="Times New Roman" w:cs="Times New Roman"/>
            <w:sz w:val="28"/>
            <w:szCs w:val="28"/>
          </w:rPr>
          <w:t xml:space="preserve"> </w:t>
        </w:r>
        <w:r>
          <w:rPr>
            <w:rFonts w:ascii="Times New Roman" w:hAnsi="Times New Roman" w:cs="Times New Roman"/>
            <w:sz w:val="28"/>
            <w:szCs w:val="28"/>
          </w:rPr>
          <w:t>8</w:t>
        </w:r>
      </w:hyperlink>
      <w:r w:rsidRPr="00B746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46CF">
        <w:rPr>
          <w:rFonts w:ascii="Times New Roman" w:hAnsi="Times New Roman" w:cs="Times New Roman"/>
          <w:sz w:val="28"/>
          <w:szCs w:val="28"/>
        </w:rPr>
        <w:t xml:space="preserve">Устава </w:t>
      </w:r>
      <w:r>
        <w:rPr>
          <w:rFonts w:ascii="Times New Roman" w:hAnsi="Times New Roman" w:cs="Times New Roman"/>
          <w:sz w:val="28"/>
          <w:szCs w:val="28"/>
        </w:rPr>
        <w:t>Администрации Бурашевского сельского поселения</w:t>
      </w:r>
      <w:r w:rsidRPr="00B746CF">
        <w:rPr>
          <w:rFonts w:ascii="Times New Roman" w:hAnsi="Times New Roman" w:cs="Times New Roman"/>
          <w:sz w:val="28"/>
          <w:szCs w:val="28"/>
        </w:rPr>
        <w:t xml:space="preserve">, </w:t>
      </w:r>
      <w:r>
        <w:rPr>
          <w:rFonts w:ascii="Times New Roman" w:hAnsi="Times New Roman" w:cs="Times New Roman"/>
          <w:sz w:val="28"/>
          <w:szCs w:val="28"/>
        </w:rPr>
        <w:t xml:space="preserve">в случае наличия - </w:t>
      </w:r>
      <w:r w:rsidRPr="00B746CF">
        <w:rPr>
          <w:rFonts w:ascii="Times New Roman" w:hAnsi="Times New Roman" w:cs="Times New Roman"/>
          <w:sz w:val="28"/>
          <w:szCs w:val="28"/>
        </w:rPr>
        <w:t xml:space="preserve">заключенных с органами местного самоуправления поселений, входящих в состав </w:t>
      </w:r>
      <w:r>
        <w:rPr>
          <w:rFonts w:ascii="Times New Roman" w:hAnsi="Times New Roman" w:cs="Times New Roman"/>
          <w:sz w:val="28"/>
          <w:szCs w:val="28"/>
        </w:rPr>
        <w:t>Бурашевского сельского поселения</w:t>
      </w:r>
      <w:r w:rsidRPr="00B746CF">
        <w:rPr>
          <w:rFonts w:ascii="Times New Roman" w:hAnsi="Times New Roman" w:cs="Times New Roman"/>
          <w:sz w:val="28"/>
          <w:szCs w:val="28"/>
        </w:rPr>
        <w:t xml:space="preserve">, соглашений о передаче части полномочий органов местного самоуправления поселения органам местного самоуправления </w:t>
      </w:r>
      <w:r>
        <w:rPr>
          <w:rFonts w:ascii="Times New Roman" w:hAnsi="Times New Roman" w:cs="Times New Roman"/>
          <w:sz w:val="28"/>
          <w:szCs w:val="28"/>
        </w:rPr>
        <w:t xml:space="preserve">Бурашевского сельского поселения </w:t>
      </w:r>
      <w:r w:rsidRPr="00B746CF">
        <w:rPr>
          <w:rFonts w:ascii="Times New Roman" w:hAnsi="Times New Roman" w:cs="Times New Roman"/>
          <w:sz w:val="28"/>
          <w:szCs w:val="28"/>
        </w:rPr>
        <w:t>постановляю:</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 xml:space="preserve">1. Утвердить </w:t>
      </w:r>
      <w:hyperlink w:anchor="Par34" w:tooltip="Ссылка на текущий документ" w:history="1">
        <w:r w:rsidRPr="00B746CF">
          <w:rPr>
            <w:rFonts w:ascii="Times New Roman" w:hAnsi="Times New Roman" w:cs="Times New Roman"/>
            <w:sz w:val="28"/>
            <w:szCs w:val="28"/>
          </w:rPr>
          <w:t>Положение</w:t>
        </w:r>
      </w:hyperlink>
      <w:r w:rsidRPr="00B746CF">
        <w:rPr>
          <w:rFonts w:ascii="Times New Roman" w:hAnsi="Times New Roman" w:cs="Times New Roman"/>
          <w:sz w:val="28"/>
          <w:szCs w:val="28"/>
        </w:rPr>
        <w:t xml:space="preserve"> о муниципальном жилищном контроле (приложение).</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 xml:space="preserve">2. Наделить функциями по осуществлению муниципального жилищного контроля </w:t>
      </w:r>
      <w:r>
        <w:rPr>
          <w:rFonts w:ascii="Times New Roman" w:hAnsi="Times New Roman" w:cs="Times New Roman"/>
          <w:sz w:val="28"/>
          <w:szCs w:val="28"/>
        </w:rPr>
        <w:t>администрацию сельского поселения.</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 xml:space="preserve">3. Контроль за исполнением настоящего постановления возложить на </w:t>
      </w:r>
      <w:r>
        <w:rPr>
          <w:rFonts w:ascii="Times New Roman" w:hAnsi="Times New Roman" w:cs="Times New Roman"/>
          <w:sz w:val="28"/>
          <w:szCs w:val="28"/>
        </w:rPr>
        <w:t>главу администрации сельского поселения.</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 xml:space="preserve">4. Установить, что перечень муниципальных служащих </w:t>
      </w:r>
      <w:r>
        <w:rPr>
          <w:rFonts w:ascii="Times New Roman" w:hAnsi="Times New Roman" w:cs="Times New Roman"/>
          <w:sz w:val="28"/>
          <w:szCs w:val="28"/>
        </w:rPr>
        <w:t>администрации сельского поселения</w:t>
      </w:r>
      <w:r w:rsidRPr="00B746CF">
        <w:rPr>
          <w:rFonts w:ascii="Times New Roman" w:hAnsi="Times New Roman" w:cs="Times New Roman"/>
          <w:sz w:val="28"/>
          <w:szCs w:val="28"/>
        </w:rPr>
        <w:t xml:space="preserve">, имеющих право осуществлять муниципальный жилищный контроль, определяется </w:t>
      </w:r>
      <w:bookmarkStart w:id="0" w:name="_GoBack"/>
      <w:r w:rsidRPr="00B746CF">
        <w:rPr>
          <w:rFonts w:ascii="Times New Roman" w:hAnsi="Times New Roman" w:cs="Times New Roman"/>
          <w:sz w:val="28"/>
          <w:szCs w:val="28"/>
        </w:rPr>
        <w:t>приказ</w:t>
      </w:r>
      <w:bookmarkEnd w:id="0"/>
      <w:r w:rsidRPr="00B746CF">
        <w:rPr>
          <w:rFonts w:ascii="Times New Roman" w:hAnsi="Times New Roman" w:cs="Times New Roman"/>
          <w:sz w:val="28"/>
          <w:szCs w:val="28"/>
        </w:rPr>
        <w:t xml:space="preserve">ом </w:t>
      </w:r>
      <w:r>
        <w:rPr>
          <w:rFonts w:ascii="Times New Roman" w:hAnsi="Times New Roman" w:cs="Times New Roman"/>
          <w:sz w:val="28"/>
          <w:szCs w:val="28"/>
        </w:rPr>
        <w:t>главы администрации сельского поселения</w:t>
      </w:r>
      <w:r w:rsidRPr="00B746CF">
        <w:rPr>
          <w:rFonts w:ascii="Times New Roman" w:hAnsi="Times New Roman" w:cs="Times New Roman"/>
          <w:sz w:val="28"/>
          <w:szCs w:val="28"/>
        </w:rPr>
        <w:t>.</w:t>
      </w:r>
    </w:p>
    <w:p w:rsidR="00B10143"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5. Настоящее постановление вступает в силу со дня его официального опубликования.</w:t>
      </w:r>
    </w:p>
    <w:p w:rsidR="00B10143" w:rsidRDefault="00B10143" w:rsidP="00E85227">
      <w:pPr>
        <w:pStyle w:val="ConsPlusNormal"/>
        <w:ind w:firstLine="540"/>
        <w:jc w:val="both"/>
        <w:rPr>
          <w:rFonts w:ascii="Times New Roman" w:hAnsi="Times New Roman" w:cs="Times New Roman"/>
          <w:sz w:val="28"/>
          <w:szCs w:val="28"/>
        </w:rPr>
      </w:pPr>
    </w:p>
    <w:p w:rsidR="00B10143" w:rsidRPr="00B746CF" w:rsidRDefault="00B10143" w:rsidP="00E85227">
      <w:pPr>
        <w:pStyle w:val="ConsPlusNormal"/>
        <w:ind w:firstLine="540"/>
        <w:jc w:val="both"/>
        <w:rPr>
          <w:rFonts w:ascii="Times New Roman" w:hAnsi="Times New Roman" w:cs="Times New Roman"/>
          <w:sz w:val="28"/>
          <w:szCs w:val="28"/>
        </w:rPr>
      </w:pPr>
    </w:p>
    <w:p w:rsidR="00B10143" w:rsidRPr="00B746CF" w:rsidRDefault="00B10143" w:rsidP="00E85227">
      <w:pPr>
        <w:pStyle w:val="ConsPlusNormal"/>
        <w:jc w:val="both"/>
        <w:rPr>
          <w:rFonts w:ascii="Times New Roman" w:hAnsi="Times New Roman" w:cs="Times New Roman"/>
          <w:sz w:val="28"/>
          <w:szCs w:val="28"/>
        </w:rPr>
      </w:pPr>
    </w:p>
    <w:p w:rsidR="00B10143" w:rsidRDefault="00B10143" w:rsidP="00E81A7F">
      <w:pPr>
        <w:pStyle w:val="ConsPlusNormal"/>
        <w:jc w:val="both"/>
        <w:rPr>
          <w:rFonts w:ascii="Times New Roman" w:hAnsi="Times New Roman" w:cs="Times New Roman"/>
          <w:sz w:val="28"/>
          <w:szCs w:val="28"/>
        </w:rPr>
      </w:pPr>
      <w:r w:rsidRPr="00B746CF">
        <w:rPr>
          <w:rFonts w:ascii="Times New Roman" w:hAnsi="Times New Roman" w:cs="Times New Roman"/>
          <w:sz w:val="28"/>
          <w:szCs w:val="28"/>
        </w:rPr>
        <w:t>Глава</w:t>
      </w:r>
      <w:r>
        <w:rPr>
          <w:rFonts w:ascii="Times New Roman" w:hAnsi="Times New Roman" w:cs="Times New Roman"/>
          <w:sz w:val="28"/>
          <w:szCs w:val="28"/>
        </w:rPr>
        <w:t xml:space="preserve"> </w:t>
      </w:r>
      <w:r w:rsidRPr="00B746CF">
        <w:rPr>
          <w:rFonts w:ascii="Times New Roman" w:hAnsi="Times New Roman" w:cs="Times New Roman"/>
          <w:sz w:val="28"/>
          <w:szCs w:val="28"/>
        </w:rPr>
        <w:t xml:space="preserve">администрации </w:t>
      </w:r>
    </w:p>
    <w:p w:rsidR="00B10143" w:rsidRDefault="00B10143" w:rsidP="00E81A7F">
      <w:pPr>
        <w:pStyle w:val="ConsPlusNormal"/>
        <w:jc w:val="both"/>
        <w:rPr>
          <w:rFonts w:ascii="Times New Roman" w:hAnsi="Times New Roman" w:cs="Times New Roman"/>
          <w:sz w:val="28"/>
          <w:szCs w:val="28"/>
        </w:rPr>
      </w:pPr>
      <w:r>
        <w:rPr>
          <w:rFonts w:ascii="Times New Roman" w:hAnsi="Times New Roman" w:cs="Times New Roman"/>
          <w:sz w:val="28"/>
          <w:szCs w:val="28"/>
        </w:rPr>
        <w:t>сельского поселения                                                               Г.Е.Касьянова</w:t>
      </w:r>
    </w:p>
    <w:p w:rsidR="00B10143" w:rsidRPr="00B746CF" w:rsidRDefault="00B10143" w:rsidP="00E85227">
      <w:pPr>
        <w:pStyle w:val="ConsPlusNormal"/>
        <w:jc w:val="both"/>
        <w:rPr>
          <w:rFonts w:ascii="Times New Roman" w:hAnsi="Times New Roman" w:cs="Times New Roman"/>
          <w:sz w:val="28"/>
          <w:szCs w:val="28"/>
        </w:rPr>
      </w:pPr>
    </w:p>
    <w:p w:rsidR="00B10143" w:rsidRPr="00B746CF" w:rsidRDefault="00B10143" w:rsidP="00E85227">
      <w:pPr>
        <w:pStyle w:val="ConsPlusNormal"/>
        <w:jc w:val="both"/>
        <w:rPr>
          <w:rFonts w:ascii="Times New Roman" w:hAnsi="Times New Roman" w:cs="Times New Roman"/>
          <w:sz w:val="28"/>
          <w:szCs w:val="28"/>
        </w:rPr>
      </w:pPr>
    </w:p>
    <w:p w:rsidR="00B10143" w:rsidRPr="00B746CF" w:rsidRDefault="00B10143" w:rsidP="00E85227">
      <w:pPr>
        <w:pStyle w:val="ConsPlusNormal"/>
        <w:jc w:val="both"/>
        <w:rPr>
          <w:rFonts w:ascii="Times New Roman" w:hAnsi="Times New Roman" w:cs="Times New Roman"/>
          <w:sz w:val="28"/>
          <w:szCs w:val="28"/>
        </w:rPr>
      </w:pPr>
    </w:p>
    <w:p w:rsidR="00B10143" w:rsidRDefault="00B10143" w:rsidP="00E85227">
      <w:pPr>
        <w:pStyle w:val="ConsPlusNormal"/>
        <w:jc w:val="both"/>
        <w:rPr>
          <w:rFonts w:ascii="Times New Roman" w:hAnsi="Times New Roman" w:cs="Times New Roman"/>
          <w:sz w:val="28"/>
          <w:szCs w:val="28"/>
        </w:rPr>
      </w:pPr>
    </w:p>
    <w:p w:rsidR="00B10143" w:rsidRDefault="00B10143" w:rsidP="00E85227">
      <w:pPr>
        <w:pStyle w:val="ConsPlusNormal"/>
        <w:jc w:val="both"/>
        <w:rPr>
          <w:rFonts w:ascii="Times New Roman" w:hAnsi="Times New Roman" w:cs="Times New Roman"/>
          <w:sz w:val="28"/>
          <w:szCs w:val="28"/>
        </w:rPr>
      </w:pPr>
    </w:p>
    <w:p w:rsidR="00B10143" w:rsidRDefault="00B10143" w:rsidP="00E85227">
      <w:pPr>
        <w:pStyle w:val="ConsPlusNormal"/>
        <w:jc w:val="right"/>
        <w:outlineLvl w:val="0"/>
        <w:rPr>
          <w:rFonts w:ascii="Times New Roman" w:hAnsi="Times New Roman" w:cs="Times New Roman"/>
          <w:sz w:val="28"/>
          <w:szCs w:val="28"/>
        </w:rPr>
      </w:pPr>
      <w:bookmarkStart w:id="1" w:name="Par29"/>
      <w:bookmarkEnd w:id="1"/>
    </w:p>
    <w:p w:rsidR="00B10143" w:rsidRPr="00B746CF" w:rsidRDefault="00B10143" w:rsidP="00E85227">
      <w:pPr>
        <w:pStyle w:val="ConsPlusNormal"/>
        <w:jc w:val="right"/>
        <w:outlineLvl w:val="0"/>
        <w:rPr>
          <w:rFonts w:ascii="Times New Roman" w:hAnsi="Times New Roman" w:cs="Times New Roman"/>
          <w:sz w:val="28"/>
          <w:szCs w:val="28"/>
        </w:rPr>
      </w:pPr>
      <w:r w:rsidRPr="00B746CF">
        <w:rPr>
          <w:rFonts w:ascii="Times New Roman" w:hAnsi="Times New Roman" w:cs="Times New Roman"/>
          <w:sz w:val="28"/>
          <w:szCs w:val="28"/>
        </w:rPr>
        <w:t>Приложение</w:t>
      </w:r>
    </w:p>
    <w:p w:rsidR="00B10143" w:rsidRDefault="00B10143" w:rsidP="0094394F">
      <w:pPr>
        <w:pStyle w:val="ConsPlusNormal"/>
        <w:ind w:left="3540"/>
        <w:jc w:val="right"/>
        <w:rPr>
          <w:rFonts w:ascii="Times New Roman" w:hAnsi="Times New Roman" w:cs="Times New Roman"/>
          <w:sz w:val="28"/>
          <w:szCs w:val="28"/>
        </w:rPr>
      </w:pPr>
      <w:r w:rsidRPr="00B746CF">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Pr="00B746CF">
        <w:rPr>
          <w:rFonts w:ascii="Times New Roman" w:hAnsi="Times New Roman" w:cs="Times New Roman"/>
          <w:sz w:val="28"/>
          <w:szCs w:val="28"/>
        </w:rPr>
        <w:t xml:space="preserve">администрации </w:t>
      </w:r>
    </w:p>
    <w:p w:rsidR="00B10143" w:rsidRPr="00B746CF" w:rsidRDefault="00B10143" w:rsidP="0094394F">
      <w:pPr>
        <w:pStyle w:val="ConsPlusNormal"/>
        <w:ind w:left="3540"/>
        <w:jc w:val="right"/>
        <w:rPr>
          <w:rFonts w:ascii="Times New Roman" w:hAnsi="Times New Roman" w:cs="Times New Roman"/>
          <w:sz w:val="28"/>
          <w:szCs w:val="28"/>
        </w:rPr>
      </w:pPr>
      <w:r>
        <w:rPr>
          <w:rFonts w:ascii="Times New Roman" w:hAnsi="Times New Roman" w:cs="Times New Roman"/>
          <w:sz w:val="28"/>
          <w:szCs w:val="28"/>
        </w:rPr>
        <w:t>Бурашевского сельского поселения</w:t>
      </w:r>
    </w:p>
    <w:p w:rsidR="00B10143" w:rsidRPr="00B746CF" w:rsidRDefault="00B10143" w:rsidP="00E85227">
      <w:pPr>
        <w:pStyle w:val="ConsPlusNormal"/>
        <w:jc w:val="right"/>
        <w:rPr>
          <w:rFonts w:ascii="Times New Roman" w:hAnsi="Times New Roman" w:cs="Times New Roman"/>
          <w:sz w:val="28"/>
          <w:szCs w:val="28"/>
        </w:rPr>
      </w:pPr>
      <w:r w:rsidRPr="00B746CF">
        <w:rPr>
          <w:rFonts w:ascii="Times New Roman" w:hAnsi="Times New Roman" w:cs="Times New Roman"/>
          <w:sz w:val="28"/>
          <w:szCs w:val="28"/>
        </w:rPr>
        <w:t xml:space="preserve">от </w:t>
      </w:r>
      <w:r>
        <w:rPr>
          <w:rFonts w:ascii="Times New Roman" w:hAnsi="Times New Roman" w:cs="Times New Roman"/>
          <w:sz w:val="28"/>
          <w:szCs w:val="28"/>
        </w:rPr>
        <w:t xml:space="preserve"> 09.07. </w:t>
      </w:r>
      <w:smartTag w:uri="urn:schemas-microsoft-com:office:smarttags" w:element="metricconverter">
        <w:smartTagPr>
          <w:attr w:name="ProductID" w:val="2014 г"/>
        </w:smartTagPr>
        <w:r>
          <w:rPr>
            <w:rFonts w:ascii="Times New Roman" w:hAnsi="Times New Roman" w:cs="Times New Roman"/>
            <w:sz w:val="28"/>
            <w:szCs w:val="28"/>
          </w:rPr>
          <w:t>2014</w:t>
        </w:r>
        <w:r w:rsidRPr="00B746CF">
          <w:rPr>
            <w:rFonts w:ascii="Times New Roman" w:hAnsi="Times New Roman" w:cs="Times New Roman"/>
            <w:sz w:val="28"/>
            <w:szCs w:val="28"/>
          </w:rPr>
          <w:t xml:space="preserve"> г</w:t>
        </w:r>
      </w:smartTag>
      <w:r w:rsidRPr="00B746CF">
        <w:rPr>
          <w:rFonts w:ascii="Times New Roman" w:hAnsi="Times New Roman" w:cs="Times New Roman"/>
          <w:sz w:val="28"/>
          <w:szCs w:val="28"/>
        </w:rPr>
        <w:t xml:space="preserve">. N </w:t>
      </w:r>
      <w:r>
        <w:rPr>
          <w:rFonts w:ascii="Times New Roman" w:hAnsi="Times New Roman" w:cs="Times New Roman"/>
          <w:sz w:val="28"/>
          <w:szCs w:val="28"/>
        </w:rPr>
        <w:t>28</w:t>
      </w:r>
    </w:p>
    <w:p w:rsidR="00B10143" w:rsidRPr="00B746CF" w:rsidRDefault="00B10143" w:rsidP="00E85227">
      <w:pPr>
        <w:pStyle w:val="ConsPlusNormal"/>
        <w:jc w:val="both"/>
        <w:rPr>
          <w:rFonts w:ascii="Times New Roman" w:hAnsi="Times New Roman" w:cs="Times New Roman"/>
          <w:sz w:val="28"/>
          <w:szCs w:val="28"/>
        </w:rPr>
      </w:pPr>
    </w:p>
    <w:p w:rsidR="00B10143" w:rsidRPr="00B746CF" w:rsidRDefault="00B10143" w:rsidP="00E85227">
      <w:pPr>
        <w:pStyle w:val="ConsPlusNormal"/>
        <w:jc w:val="center"/>
        <w:rPr>
          <w:rFonts w:ascii="Times New Roman" w:hAnsi="Times New Roman" w:cs="Times New Roman"/>
          <w:b/>
          <w:bCs/>
          <w:sz w:val="28"/>
          <w:szCs w:val="28"/>
        </w:rPr>
      </w:pPr>
      <w:bookmarkStart w:id="2" w:name="Par34"/>
      <w:bookmarkEnd w:id="2"/>
      <w:r w:rsidRPr="00B746CF">
        <w:rPr>
          <w:rFonts w:ascii="Times New Roman" w:hAnsi="Times New Roman" w:cs="Times New Roman"/>
          <w:b/>
          <w:bCs/>
          <w:sz w:val="28"/>
          <w:szCs w:val="28"/>
        </w:rPr>
        <w:t>ПОЛОЖЕНИЕ</w:t>
      </w:r>
    </w:p>
    <w:p w:rsidR="00B10143" w:rsidRPr="00B746CF" w:rsidRDefault="00B10143" w:rsidP="00E85227">
      <w:pPr>
        <w:pStyle w:val="ConsPlusNormal"/>
        <w:jc w:val="center"/>
        <w:rPr>
          <w:rFonts w:ascii="Times New Roman" w:hAnsi="Times New Roman" w:cs="Times New Roman"/>
          <w:b/>
          <w:bCs/>
          <w:sz w:val="28"/>
          <w:szCs w:val="28"/>
        </w:rPr>
      </w:pPr>
      <w:r w:rsidRPr="00B746CF">
        <w:rPr>
          <w:rFonts w:ascii="Times New Roman" w:hAnsi="Times New Roman" w:cs="Times New Roman"/>
          <w:b/>
          <w:bCs/>
          <w:sz w:val="28"/>
          <w:szCs w:val="28"/>
        </w:rPr>
        <w:t>О МУНИЦИПАЛЬНОМ ЖИЛИЩНОМ КОНТРОЛЕ</w:t>
      </w:r>
    </w:p>
    <w:p w:rsidR="00B10143" w:rsidRPr="00B746CF" w:rsidRDefault="00B10143" w:rsidP="00E85227">
      <w:pPr>
        <w:pStyle w:val="ConsPlusNormal"/>
        <w:jc w:val="both"/>
        <w:rPr>
          <w:rFonts w:ascii="Times New Roman" w:hAnsi="Times New Roman" w:cs="Times New Roman"/>
          <w:sz w:val="28"/>
          <w:szCs w:val="28"/>
        </w:rPr>
      </w:pPr>
    </w:p>
    <w:p w:rsidR="00B10143" w:rsidRPr="00B746CF" w:rsidRDefault="00B10143" w:rsidP="00E85227">
      <w:pPr>
        <w:pStyle w:val="ConsPlusNormal"/>
        <w:jc w:val="center"/>
        <w:outlineLvl w:val="1"/>
        <w:rPr>
          <w:rFonts w:ascii="Times New Roman" w:hAnsi="Times New Roman" w:cs="Times New Roman"/>
          <w:sz w:val="28"/>
          <w:szCs w:val="28"/>
        </w:rPr>
      </w:pPr>
      <w:bookmarkStart w:id="3" w:name="Par37"/>
      <w:bookmarkEnd w:id="3"/>
      <w:r w:rsidRPr="00B746CF">
        <w:rPr>
          <w:rFonts w:ascii="Times New Roman" w:hAnsi="Times New Roman" w:cs="Times New Roman"/>
          <w:sz w:val="28"/>
          <w:szCs w:val="28"/>
        </w:rPr>
        <w:t>1. Общие положения</w:t>
      </w:r>
    </w:p>
    <w:p w:rsidR="00B10143" w:rsidRPr="00B746CF" w:rsidRDefault="00B10143" w:rsidP="00E85227">
      <w:pPr>
        <w:pStyle w:val="ConsPlusNormal"/>
        <w:jc w:val="both"/>
        <w:rPr>
          <w:rFonts w:ascii="Times New Roman" w:hAnsi="Times New Roman" w:cs="Times New Roman"/>
          <w:sz w:val="28"/>
          <w:szCs w:val="28"/>
        </w:rPr>
      </w:pP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 xml:space="preserve">1.1. Настоящее Положение разработано в соответствии с Жилищным </w:t>
      </w:r>
      <w:hyperlink r:id="rId6" w:tooltip="&quot;Жилищный кодекс Российской Федерации&quot; от 29.12.2004 N 188-ФЗ (ред. от 28.12.2013){КонсультантПлюс}" w:history="1">
        <w:r w:rsidRPr="00B746CF">
          <w:rPr>
            <w:rFonts w:ascii="Times New Roman" w:hAnsi="Times New Roman" w:cs="Times New Roman"/>
            <w:sz w:val="28"/>
            <w:szCs w:val="28"/>
          </w:rPr>
          <w:t>кодексом</w:t>
        </w:r>
      </w:hyperlink>
      <w:r w:rsidRPr="00B746CF">
        <w:rPr>
          <w:rFonts w:ascii="Times New Roman" w:hAnsi="Times New Roman" w:cs="Times New Roman"/>
          <w:sz w:val="28"/>
          <w:szCs w:val="28"/>
        </w:rPr>
        <w:t xml:space="preserve"> Российской Федерации, Федеральным </w:t>
      </w:r>
      <w:hyperlink r:id="rId7"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B746CF">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N 131-ФЗ «</w:t>
      </w:r>
      <w:r w:rsidRPr="00B746CF">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B746CF">
        <w:rPr>
          <w:rFonts w:ascii="Times New Roman" w:hAnsi="Times New Roman" w:cs="Times New Roman"/>
          <w:sz w:val="28"/>
          <w:szCs w:val="28"/>
        </w:rPr>
        <w:t xml:space="preserve">, Федеральным </w:t>
      </w:r>
      <w:hyperlink r:id="rId8"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746CF">
          <w:rPr>
            <w:rFonts w:ascii="Times New Roman" w:hAnsi="Times New Roman" w:cs="Times New Roman"/>
            <w:sz w:val="28"/>
            <w:szCs w:val="28"/>
          </w:rPr>
          <w:t>законом</w:t>
        </w:r>
      </w:hyperlink>
      <w:r>
        <w:rPr>
          <w:rFonts w:ascii="Times New Roman" w:hAnsi="Times New Roman" w:cs="Times New Roman"/>
          <w:sz w:val="28"/>
          <w:szCs w:val="28"/>
        </w:rPr>
        <w:t xml:space="preserve"> от 26.12.2008 N 294-ФЗ «</w:t>
      </w:r>
      <w:r w:rsidRPr="00B746C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B746CF">
        <w:rPr>
          <w:rFonts w:ascii="Times New Roman" w:hAnsi="Times New Roman" w:cs="Times New Roman"/>
          <w:sz w:val="28"/>
          <w:szCs w:val="28"/>
        </w:rPr>
        <w:t xml:space="preserve">, </w:t>
      </w:r>
      <w:r>
        <w:rPr>
          <w:rFonts w:ascii="Times New Roman" w:hAnsi="Times New Roman" w:cs="Times New Roman"/>
          <w:sz w:val="28"/>
          <w:szCs w:val="28"/>
        </w:rPr>
        <w:t>Законом Кировской области от 06.11.2012 N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r w:rsidRPr="00B746CF">
        <w:rPr>
          <w:rFonts w:ascii="Times New Roman" w:hAnsi="Times New Roman" w:cs="Times New Roman"/>
          <w:sz w:val="28"/>
          <w:szCs w:val="28"/>
        </w:rPr>
        <w:t xml:space="preserve">, </w:t>
      </w:r>
      <w:hyperlink r:id="rId9" w:tooltip="&quot;Устав Вольского муниципального района Саратовской области&quot; (принят решением Вольского муниципального Собрания от 29.06.2005 N 2/34-420) (ред. от 06.02.2012) (Зарегистрировано в Минюсте РФ по Саратовской области 19.11.2009 N RU645080002009001){КонсультантПлюс}" w:history="1">
        <w:r w:rsidRPr="00B746CF">
          <w:rPr>
            <w:rFonts w:ascii="Times New Roman" w:hAnsi="Times New Roman" w:cs="Times New Roman"/>
            <w:sz w:val="28"/>
            <w:szCs w:val="28"/>
          </w:rPr>
          <w:t>Уставом</w:t>
        </w:r>
      </w:hyperlink>
      <w:r w:rsidRPr="00B746CF">
        <w:rPr>
          <w:rFonts w:ascii="Times New Roman" w:hAnsi="Times New Roman" w:cs="Times New Roman"/>
          <w:sz w:val="28"/>
          <w:szCs w:val="28"/>
        </w:rPr>
        <w:t xml:space="preserve"> </w:t>
      </w:r>
      <w:r>
        <w:rPr>
          <w:rFonts w:ascii="Times New Roman" w:hAnsi="Times New Roman" w:cs="Times New Roman"/>
          <w:sz w:val="28"/>
          <w:szCs w:val="28"/>
        </w:rPr>
        <w:t>Бурашевского сельского поселения</w:t>
      </w:r>
      <w:r w:rsidRPr="00B746CF">
        <w:rPr>
          <w:rFonts w:ascii="Times New Roman" w:hAnsi="Times New Roman" w:cs="Times New Roman"/>
          <w:sz w:val="28"/>
          <w:szCs w:val="28"/>
        </w:rPr>
        <w:t xml:space="preserve">, соглашениями о передаче части полномочий органов местного самоуправления поселения органам местного самоуправления </w:t>
      </w:r>
      <w:r>
        <w:rPr>
          <w:rFonts w:ascii="Times New Roman" w:hAnsi="Times New Roman"/>
          <w:sz w:val="28"/>
          <w:szCs w:val="28"/>
        </w:rPr>
        <w:t xml:space="preserve">Бурашевского сельского поселения </w:t>
      </w:r>
      <w:r w:rsidRPr="00B746CF">
        <w:rPr>
          <w:rFonts w:ascii="Times New Roman" w:hAnsi="Times New Roman" w:cs="Times New Roman"/>
          <w:sz w:val="28"/>
          <w:szCs w:val="28"/>
        </w:rPr>
        <w:t xml:space="preserve">и устанавливает порядок осуществления муниципального жилищного контроля на территории соответствующих поселений, входящих в состав </w:t>
      </w:r>
      <w:r>
        <w:rPr>
          <w:rFonts w:ascii="Times New Roman" w:hAnsi="Times New Roman"/>
          <w:sz w:val="28"/>
          <w:szCs w:val="28"/>
        </w:rPr>
        <w:t>Бурашевского сельского поселения</w:t>
      </w:r>
      <w:r>
        <w:rPr>
          <w:rFonts w:ascii="Times New Roman" w:hAnsi="Times New Roman" w:cs="Times New Roman"/>
          <w:sz w:val="28"/>
          <w:szCs w:val="28"/>
        </w:rPr>
        <w:t xml:space="preserve"> </w:t>
      </w:r>
      <w:r w:rsidRPr="00B746CF">
        <w:rPr>
          <w:rFonts w:ascii="Times New Roman" w:hAnsi="Times New Roman" w:cs="Times New Roman"/>
          <w:sz w:val="28"/>
          <w:szCs w:val="28"/>
        </w:rPr>
        <w:t xml:space="preserve"> (далее - поселение).</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 xml:space="preserve">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Pr>
          <w:rFonts w:ascii="Times New Roman" w:hAnsi="Times New Roman" w:cs="Times New Roman"/>
          <w:sz w:val="28"/>
          <w:szCs w:val="28"/>
        </w:rPr>
        <w:t>Кировской</w:t>
      </w:r>
      <w:r w:rsidRPr="00B746CF">
        <w:rPr>
          <w:rFonts w:ascii="Times New Roman" w:hAnsi="Times New Roman" w:cs="Times New Roman"/>
          <w:sz w:val="28"/>
          <w:szCs w:val="28"/>
        </w:rPr>
        <w:t xml:space="preserve"> области в области жилищных отношений, а также муниципальными правовыми актами (далее - обязательные требования).</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 xml:space="preserve">1.3. Муниципальный жилищный контроль осуществляется </w:t>
      </w:r>
      <w:r>
        <w:rPr>
          <w:rFonts w:ascii="Times New Roman" w:hAnsi="Times New Roman" w:cs="Times New Roman"/>
          <w:sz w:val="28"/>
          <w:szCs w:val="28"/>
        </w:rPr>
        <w:t>администрацией Бурашевского сельского поселения</w:t>
      </w:r>
      <w:r w:rsidRPr="00B746CF">
        <w:rPr>
          <w:rFonts w:ascii="Times New Roman" w:hAnsi="Times New Roman" w:cs="Times New Roman"/>
          <w:sz w:val="28"/>
          <w:szCs w:val="28"/>
        </w:rPr>
        <w:t xml:space="preserve"> (далее - уполномоченный орган).</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1.4. Перечень работников уполномоченного органа, уполномоченных на осуществление муниципального жилищного контроля, утверждается постановлением администрации</w:t>
      </w:r>
      <w:r>
        <w:rPr>
          <w:rFonts w:ascii="Times New Roman" w:hAnsi="Times New Roman" w:cs="Times New Roman"/>
          <w:sz w:val="28"/>
          <w:szCs w:val="28"/>
        </w:rPr>
        <w:t xml:space="preserve"> Бурашевского сельского поселения.</w:t>
      </w:r>
      <w:r w:rsidRPr="00B746CF">
        <w:rPr>
          <w:rFonts w:ascii="Times New Roman" w:hAnsi="Times New Roman" w:cs="Times New Roman"/>
          <w:sz w:val="28"/>
          <w:szCs w:val="28"/>
        </w:rPr>
        <w:t xml:space="preserve"> Работники уполномоченного органа, уполномоченные на осуществление муниципального жилищного контроля, являются муниципальными жилищными инспекторами.</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1.5. Муниципальные жилищные инспекторы имеют служебные удостоверения, форма которых утверждается постановлением администрации</w:t>
      </w:r>
      <w:r w:rsidRPr="0074007F">
        <w:rPr>
          <w:rFonts w:ascii="Times New Roman" w:hAnsi="Times New Roman" w:cs="Times New Roman"/>
          <w:sz w:val="28"/>
          <w:szCs w:val="28"/>
        </w:rPr>
        <w:t xml:space="preserve"> </w:t>
      </w:r>
      <w:r>
        <w:rPr>
          <w:rFonts w:ascii="Times New Roman" w:hAnsi="Times New Roman" w:cs="Times New Roman"/>
          <w:sz w:val="28"/>
          <w:szCs w:val="28"/>
        </w:rPr>
        <w:t>Бурашевского сельского поселения</w:t>
      </w:r>
      <w:r w:rsidRPr="00B746CF">
        <w:rPr>
          <w:rFonts w:ascii="Times New Roman" w:hAnsi="Times New Roman" w:cs="Times New Roman"/>
          <w:sz w:val="28"/>
          <w:szCs w:val="28"/>
        </w:rPr>
        <w:t>.</w:t>
      </w:r>
    </w:p>
    <w:p w:rsidR="00B10143" w:rsidRPr="00B746CF" w:rsidRDefault="00B10143" w:rsidP="00E85227">
      <w:pPr>
        <w:pStyle w:val="ConsPlusNormal"/>
        <w:jc w:val="both"/>
        <w:rPr>
          <w:rFonts w:ascii="Times New Roman" w:hAnsi="Times New Roman" w:cs="Times New Roman"/>
          <w:sz w:val="28"/>
          <w:szCs w:val="28"/>
        </w:rPr>
      </w:pPr>
    </w:p>
    <w:p w:rsidR="00B10143" w:rsidRPr="00B746CF" w:rsidRDefault="00B10143" w:rsidP="00E85227">
      <w:pPr>
        <w:pStyle w:val="ConsPlusNormal"/>
        <w:jc w:val="center"/>
        <w:outlineLvl w:val="1"/>
        <w:rPr>
          <w:rFonts w:ascii="Times New Roman" w:hAnsi="Times New Roman" w:cs="Times New Roman"/>
          <w:sz w:val="28"/>
          <w:szCs w:val="28"/>
        </w:rPr>
      </w:pPr>
      <w:bookmarkStart w:id="4" w:name="Par45"/>
      <w:bookmarkEnd w:id="4"/>
      <w:r w:rsidRPr="00B746CF">
        <w:rPr>
          <w:rFonts w:ascii="Times New Roman" w:hAnsi="Times New Roman" w:cs="Times New Roman"/>
          <w:sz w:val="28"/>
          <w:szCs w:val="28"/>
        </w:rPr>
        <w:t>2. Формы осуществления муниципального жилищного контроля</w:t>
      </w:r>
    </w:p>
    <w:p w:rsidR="00B10143" w:rsidRPr="00B746CF" w:rsidRDefault="00B10143" w:rsidP="00E85227">
      <w:pPr>
        <w:pStyle w:val="ConsPlusNormal"/>
        <w:jc w:val="both"/>
        <w:rPr>
          <w:rFonts w:ascii="Times New Roman" w:hAnsi="Times New Roman" w:cs="Times New Roman"/>
          <w:sz w:val="28"/>
          <w:szCs w:val="28"/>
        </w:rPr>
      </w:pP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 xml:space="preserve">2.1.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w:t>
      </w:r>
      <w:hyperlink r:id="rId10"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746CF">
          <w:rPr>
            <w:rFonts w:ascii="Times New Roman" w:hAnsi="Times New Roman" w:cs="Times New Roman"/>
            <w:sz w:val="28"/>
            <w:szCs w:val="28"/>
          </w:rPr>
          <w:t>законом</w:t>
        </w:r>
      </w:hyperlink>
      <w:r>
        <w:rPr>
          <w:rFonts w:ascii="Times New Roman" w:hAnsi="Times New Roman" w:cs="Times New Roman"/>
          <w:sz w:val="28"/>
          <w:szCs w:val="28"/>
        </w:rPr>
        <w:t xml:space="preserve"> от 26.12.2008 N 294-ФЗ «</w:t>
      </w:r>
      <w:r w:rsidRPr="00B746C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B746CF">
        <w:rPr>
          <w:rFonts w:ascii="Times New Roman" w:hAnsi="Times New Roman" w:cs="Times New Roman"/>
          <w:sz w:val="28"/>
          <w:szCs w:val="28"/>
        </w:rPr>
        <w:t xml:space="preserve"> с учетом особенностей организации и проведения проверок, установленных </w:t>
      </w:r>
      <w:hyperlink r:id="rId11" w:tooltip="&quot;Жилищный кодекс Российской Федерации&quot; от 29.12.2004 N 188-ФЗ (ред. от 28.12.2013){КонсультантПлюс}" w:history="1">
        <w:r w:rsidRPr="00B746CF">
          <w:rPr>
            <w:rFonts w:ascii="Times New Roman" w:hAnsi="Times New Roman" w:cs="Times New Roman"/>
            <w:sz w:val="28"/>
            <w:szCs w:val="28"/>
          </w:rPr>
          <w:t>частями 4.1</w:t>
        </w:r>
      </w:hyperlink>
      <w:r w:rsidRPr="00B746CF">
        <w:rPr>
          <w:rFonts w:ascii="Times New Roman" w:hAnsi="Times New Roman" w:cs="Times New Roman"/>
          <w:sz w:val="28"/>
          <w:szCs w:val="28"/>
        </w:rPr>
        <w:t xml:space="preserve"> и </w:t>
      </w:r>
      <w:hyperlink r:id="rId12" w:tooltip="&quot;Жилищный кодекс Российской Федерации&quot; от 29.12.2004 N 188-ФЗ (ред. от 28.12.2013){КонсультантПлюс}" w:history="1">
        <w:r w:rsidRPr="00B746CF">
          <w:rPr>
            <w:rFonts w:ascii="Times New Roman" w:hAnsi="Times New Roman" w:cs="Times New Roman"/>
            <w:sz w:val="28"/>
            <w:szCs w:val="28"/>
          </w:rPr>
          <w:t>4.2 статьи 20</w:t>
        </w:r>
      </w:hyperlink>
      <w:r w:rsidRPr="00B746CF">
        <w:rPr>
          <w:rFonts w:ascii="Times New Roman" w:hAnsi="Times New Roman" w:cs="Times New Roman"/>
          <w:sz w:val="28"/>
          <w:szCs w:val="28"/>
        </w:rPr>
        <w:t xml:space="preserve"> Жилищного кодекса Российской </w:t>
      </w:r>
      <w:r>
        <w:rPr>
          <w:rFonts w:ascii="Times New Roman" w:hAnsi="Times New Roman" w:cs="Times New Roman"/>
          <w:sz w:val="28"/>
          <w:szCs w:val="28"/>
        </w:rPr>
        <w:t>.</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2.2. Плановые проверки проводятся на основании ежегодного плана проверок, утверждаемого руководителем уполномоченного органа.</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2.3. В ежегодных планах проведения плановых проверок указываются следующие сведения:</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2) цель и основание проведения каждой плановой проверки;</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3) дата начала и сроки проведения каждой плановой проверки;</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с иными органами контроля (надзора) указываются наименования всех участвующих в такой проверки органов.</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2.4. Основанием для включения плановой проверки в ежегодный план проведения плановых проверок является истечение одного года со дня:</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 xml:space="preserve">2.5. Основанием для проведения внеплановой проверки наряду с основаниями, указанными в </w:t>
      </w:r>
      <w:hyperlink r:id="rId13"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746CF">
          <w:rPr>
            <w:rFonts w:ascii="Times New Roman" w:hAnsi="Times New Roman" w:cs="Times New Roman"/>
            <w:sz w:val="28"/>
            <w:szCs w:val="28"/>
          </w:rPr>
          <w:t>части 2 статьи 10</w:t>
        </w:r>
      </w:hyperlink>
      <w:r w:rsidRPr="00B746CF">
        <w:rPr>
          <w:rFonts w:ascii="Times New Roman" w:hAnsi="Times New Roman" w:cs="Times New Roman"/>
          <w:sz w:val="28"/>
          <w:szCs w:val="28"/>
        </w:rPr>
        <w:t xml:space="preserve"> Федерального закона от 26 декабря 2008 г. N 294-ФЗ </w:t>
      </w:r>
      <w:r>
        <w:rPr>
          <w:rFonts w:ascii="Times New Roman" w:hAnsi="Times New Roman" w:cs="Times New Roman"/>
          <w:sz w:val="28"/>
          <w:szCs w:val="28"/>
        </w:rPr>
        <w:t>«</w:t>
      </w:r>
      <w:r w:rsidRPr="00B746C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B746CF">
        <w:rPr>
          <w:rFonts w:ascii="Times New Roman" w:hAnsi="Times New Roman" w:cs="Times New Roman"/>
          <w:sz w:val="28"/>
          <w:szCs w:val="28"/>
        </w:rPr>
        <w:t xml:space="preserve">, является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14" w:tooltip="&quot;Жилищный кодекс Российской Федерации&quot; от 29.12.2004 N 188-ФЗ (ред. от 28.12.2013){КонсультантПлюс}" w:history="1">
        <w:r w:rsidRPr="00B746CF">
          <w:rPr>
            <w:rFonts w:ascii="Times New Roman" w:hAnsi="Times New Roman" w:cs="Times New Roman"/>
            <w:sz w:val="28"/>
            <w:szCs w:val="28"/>
          </w:rPr>
          <w:t>частью 2 статьи 162</w:t>
        </w:r>
      </w:hyperlink>
      <w:r w:rsidRPr="00B746CF">
        <w:rPr>
          <w:rFonts w:ascii="Times New Roman" w:hAnsi="Times New Roman" w:cs="Times New Roman"/>
          <w:sz w:val="28"/>
          <w:szCs w:val="28"/>
        </w:rPr>
        <w:t xml:space="preserve">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 xml:space="preserve">2.6. Проверки, предусмотренные </w:t>
      </w:r>
      <w:hyperlink w:anchor="Par45" w:tooltip="Ссылка на текущий документ" w:history="1">
        <w:r w:rsidRPr="00B746CF">
          <w:rPr>
            <w:rFonts w:ascii="Times New Roman" w:hAnsi="Times New Roman" w:cs="Times New Roman"/>
            <w:sz w:val="28"/>
            <w:szCs w:val="28"/>
          </w:rPr>
          <w:t>разделом 2</w:t>
        </w:r>
      </w:hyperlink>
      <w:r w:rsidRPr="00B746CF">
        <w:rPr>
          <w:rFonts w:ascii="Times New Roman" w:hAnsi="Times New Roman" w:cs="Times New Roman"/>
          <w:sz w:val="28"/>
          <w:szCs w:val="28"/>
        </w:rPr>
        <w:t xml:space="preserve"> настоящего Положения, осуществляются на основании </w:t>
      </w:r>
      <w:r>
        <w:rPr>
          <w:rFonts w:ascii="Times New Roman" w:hAnsi="Times New Roman" w:cs="Times New Roman"/>
          <w:sz w:val="28"/>
          <w:szCs w:val="28"/>
        </w:rPr>
        <w:t>распоряжения (</w:t>
      </w:r>
      <w:r w:rsidRPr="00B746CF">
        <w:rPr>
          <w:rFonts w:ascii="Times New Roman" w:hAnsi="Times New Roman" w:cs="Times New Roman"/>
          <w:sz w:val="28"/>
          <w:szCs w:val="28"/>
        </w:rPr>
        <w:t>приказа</w:t>
      </w:r>
      <w:r>
        <w:rPr>
          <w:rFonts w:ascii="Times New Roman" w:hAnsi="Times New Roman" w:cs="Times New Roman"/>
          <w:sz w:val="28"/>
          <w:szCs w:val="28"/>
        </w:rPr>
        <w:t>)</w:t>
      </w:r>
      <w:r w:rsidRPr="00B746CF">
        <w:rPr>
          <w:rFonts w:ascii="Times New Roman" w:hAnsi="Times New Roman" w:cs="Times New Roman"/>
          <w:sz w:val="28"/>
          <w:szCs w:val="28"/>
        </w:rPr>
        <w:t xml:space="preserve"> руководителя уполномоченного органа о проведении проверки.</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 xml:space="preserve">2.7. Порядок проведения проверок, предусмотренных </w:t>
      </w:r>
      <w:hyperlink w:anchor="Par45" w:tooltip="Ссылка на текущий документ" w:history="1">
        <w:r w:rsidRPr="00B746CF">
          <w:rPr>
            <w:rFonts w:ascii="Times New Roman" w:hAnsi="Times New Roman" w:cs="Times New Roman"/>
            <w:sz w:val="28"/>
            <w:szCs w:val="28"/>
          </w:rPr>
          <w:t>разделом 2</w:t>
        </w:r>
      </w:hyperlink>
      <w:r w:rsidRPr="00B746CF">
        <w:rPr>
          <w:rFonts w:ascii="Times New Roman" w:hAnsi="Times New Roman" w:cs="Times New Roman"/>
          <w:sz w:val="28"/>
          <w:szCs w:val="28"/>
        </w:rPr>
        <w:t xml:space="preserve"> настоящего Положения осуществляется в соответствии с административным регламентом.</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 xml:space="preserve">2.8.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w:t>
      </w:r>
      <w:hyperlink r:id="rId15"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746CF">
          <w:rPr>
            <w:rFonts w:ascii="Times New Roman" w:hAnsi="Times New Roman" w:cs="Times New Roman"/>
            <w:sz w:val="28"/>
            <w:szCs w:val="28"/>
          </w:rPr>
          <w:t>законом</w:t>
        </w:r>
      </w:hyperlink>
      <w:r w:rsidRPr="00B746CF">
        <w:rPr>
          <w:rFonts w:ascii="Times New Roman" w:hAnsi="Times New Roman" w:cs="Times New Roman"/>
          <w:sz w:val="28"/>
          <w:szCs w:val="28"/>
        </w:rPr>
        <w:t xml:space="preserve"> 26.12.2008 N 294-ФЗ </w:t>
      </w:r>
      <w:r>
        <w:rPr>
          <w:rFonts w:ascii="Times New Roman" w:hAnsi="Times New Roman" w:cs="Times New Roman"/>
          <w:sz w:val="28"/>
          <w:szCs w:val="28"/>
        </w:rPr>
        <w:t>«</w:t>
      </w:r>
      <w:r w:rsidRPr="00B746C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B746CF">
        <w:rPr>
          <w:rFonts w:ascii="Times New Roman" w:hAnsi="Times New Roman" w:cs="Times New Roman"/>
          <w:sz w:val="28"/>
          <w:szCs w:val="28"/>
        </w:rPr>
        <w:t xml:space="preserve"> в двух экземплярах.</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По результатам проверки нанимателей составляется акт.</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По результатам проведения уполномоченным органом обследования составляется акт обследования.</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2.9. В случае выявления признаков, свидетельствующих о наличии состава административного правонарушения или нарушений обязательных требований, муниципальные жилищные инспектор</w:t>
      </w:r>
      <w:r>
        <w:rPr>
          <w:rFonts w:ascii="Times New Roman" w:hAnsi="Times New Roman" w:cs="Times New Roman"/>
          <w:sz w:val="28"/>
          <w:szCs w:val="28"/>
        </w:rPr>
        <w:t>ы</w:t>
      </w:r>
      <w:r w:rsidRPr="00B746CF">
        <w:rPr>
          <w:rFonts w:ascii="Times New Roman" w:hAnsi="Times New Roman" w:cs="Times New Roman"/>
          <w:sz w:val="28"/>
          <w:szCs w:val="28"/>
        </w:rPr>
        <w:t>, в пределах собственных полномочий, в соответствии с законодательством Российской Федерации, обязаны:</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выдать предписание юридическому лицу, индивидуальному предпринимателю, нанимателю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2.10.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2.11. 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об уполномоченном органе,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муниципального жилищного инспектора, проводящих проверку, его или их подписи.</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2.12. 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rsidR="00B10143" w:rsidRPr="00B746CF" w:rsidRDefault="00B10143" w:rsidP="00E85227">
      <w:pPr>
        <w:pStyle w:val="ConsPlusNormal"/>
        <w:jc w:val="both"/>
        <w:rPr>
          <w:rFonts w:ascii="Times New Roman" w:hAnsi="Times New Roman" w:cs="Times New Roman"/>
          <w:sz w:val="28"/>
          <w:szCs w:val="28"/>
        </w:rPr>
      </w:pPr>
    </w:p>
    <w:p w:rsidR="00B10143" w:rsidRPr="00B746CF" w:rsidRDefault="00B10143" w:rsidP="00E85227">
      <w:pPr>
        <w:pStyle w:val="ConsPlusNormal"/>
        <w:jc w:val="center"/>
        <w:outlineLvl w:val="1"/>
        <w:rPr>
          <w:rFonts w:ascii="Times New Roman" w:hAnsi="Times New Roman" w:cs="Times New Roman"/>
          <w:sz w:val="28"/>
          <w:szCs w:val="28"/>
        </w:rPr>
      </w:pPr>
      <w:bookmarkStart w:id="5" w:name="Par74"/>
      <w:bookmarkEnd w:id="5"/>
      <w:r w:rsidRPr="00B746CF">
        <w:rPr>
          <w:rFonts w:ascii="Times New Roman" w:hAnsi="Times New Roman" w:cs="Times New Roman"/>
          <w:sz w:val="28"/>
          <w:szCs w:val="28"/>
        </w:rPr>
        <w:t>3. Полномочия органов жилищного контроля, муниципальных</w:t>
      </w:r>
    </w:p>
    <w:p w:rsidR="00B10143" w:rsidRPr="00B746CF" w:rsidRDefault="00B10143" w:rsidP="00E85227">
      <w:pPr>
        <w:pStyle w:val="ConsPlusNormal"/>
        <w:jc w:val="center"/>
        <w:rPr>
          <w:rFonts w:ascii="Times New Roman" w:hAnsi="Times New Roman" w:cs="Times New Roman"/>
          <w:sz w:val="28"/>
          <w:szCs w:val="28"/>
        </w:rPr>
      </w:pPr>
      <w:r w:rsidRPr="00B746CF">
        <w:rPr>
          <w:rFonts w:ascii="Times New Roman" w:hAnsi="Times New Roman" w:cs="Times New Roman"/>
          <w:sz w:val="28"/>
          <w:szCs w:val="28"/>
        </w:rPr>
        <w:t>жилищных инспекторов</w:t>
      </w:r>
    </w:p>
    <w:p w:rsidR="00B10143" w:rsidRPr="00B746CF" w:rsidRDefault="00B10143" w:rsidP="00E85227">
      <w:pPr>
        <w:pStyle w:val="ConsPlusNormal"/>
        <w:jc w:val="both"/>
        <w:rPr>
          <w:rFonts w:ascii="Times New Roman" w:hAnsi="Times New Roman" w:cs="Times New Roman"/>
          <w:sz w:val="28"/>
          <w:szCs w:val="28"/>
        </w:rPr>
      </w:pP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3.1. Муниципальные жилищные инспекторы в пределах предоставленных полномочий, в порядке, установленном законодательством Российской Федерации, имеют право:</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 xml:space="preserve">2) беспрепятственно по предъявлении служебного удостоверения и копии </w:t>
      </w:r>
      <w:r>
        <w:rPr>
          <w:rFonts w:ascii="Times New Roman" w:hAnsi="Times New Roman" w:cs="Times New Roman"/>
          <w:sz w:val="28"/>
          <w:szCs w:val="28"/>
        </w:rPr>
        <w:t>распоряжения (</w:t>
      </w:r>
      <w:r w:rsidRPr="00B746CF">
        <w:rPr>
          <w:rFonts w:ascii="Times New Roman" w:hAnsi="Times New Roman" w:cs="Times New Roman"/>
          <w:sz w:val="28"/>
          <w:szCs w:val="28"/>
        </w:rPr>
        <w:t>приказа</w:t>
      </w:r>
      <w:r>
        <w:rPr>
          <w:rFonts w:ascii="Times New Roman" w:hAnsi="Times New Roman" w:cs="Times New Roman"/>
          <w:sz w:val="28"/>
          <w:szCs w:val="28"/>
        </w:rPr>
        <w:t>)</w:t>
      </w:r>
      <w:r w:rsidRPr="00B746CF">
        <w:rPr>
          <w:rFonts w:ascii="Times New Roman" w:hAnsi="Times New Roman" w:cs="Times New Roman"/>
          <w:sz w:val="28"/>
          <w:szCs w:val="28"/>
        </w:rPr>
        <w:t xml:space="preserve"> руководителя уполномоченного органа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w:t>
      </w:r>
      <w:hyperlink r:id="rId16" w:tooltip="&quot;Жилищный кодекс Российской Федерации&quot; от 29.12.2004 N 188-ФЗ (ред. от 28.12.2013){КонсультантПлюс}" w:history="1">
        <w:r w:rsidRPr="00B746CF">
          <w:rPr>
            <w:rFonts w:ascii="Times New Roman" w:hAnsi="Times New Roman" w:cs="Times New Roman"/>
            <w:sz w:val="28"/>
            <w:szCs w:val="28"/>
          </w:rPr>
          <w:t>кодексом</w:t>
        </w:r>
      </w:hyperlink>
      <w:r w:rsidRPr="00B746CF">
        <w:rPr>
          <w:rFonts w:ascii="Times New Roman" w:hAnsi="Times New Roman" w:cs="Times New Roman"/>
          <w:sz w:val="28"/>
          <w:szCs w:val="28"/>
        </w:rPr>
        <w:t>, правомерность утверждения условий этого договора и его заключения;</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3.2. Муниципальные жилищные инспекторы при проведении мероприятий по контролю обязаны:</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r>
        <w:rPr>
          <w:rFonts w:ascii="Times New Roman" w:hAnsi="Times New Roman" w:cs="Times New Roman"/>
          <w:sz w:val="28"/>
          <w:szCs w:val="28"/>
        </w:rPr>
        <w:t xml:space="preserve">нанимателя, </w:t>
      </w:r>
      <w:r w:rsidRPr="00B746CF">
        <w:rPr>
          <w:rFonts w:ascii="Times New Roman" w:hAnsi="Times New Roman" w:cs="Times New Roman"/>
          <w:sz w:val="28"/>
          <w:szCs w:val="28"/>
        </w:rPr>
        <w:t>проверка которых проводится;</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3) проводить проверку на основании распоряжения или приказа руководителя, уполномоченного органа о ее проведении в соответствии с ее назначением;</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уполномоченного органа и в случае, предусмотренном </w:t>
      </w:r>
      <w:hyperlink r:id="rId17"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746CF">
          <w:rPr>
            <w:rFonts w:ascii="Times New Roman" w:hAnsi="Times New Roman" w:cs="Times New Roman"/>
            <w:sz w:val="28"/>
            <w:szCs w:val="28"/>
          </w:rPr>
          <w:t>частью 5 статьи 10</w:t>
        </w:r>
      </w:hyperlink>
      <w:r w:rsidRPr="00B746CF">
        <w:rPr>
          <w:rFonts w:ascii="Times New Roman" w:hAnsi="Times New Roman" w:cs="Times New Roman"/>
          <w:sz w:val="28"/>
          <w:szCs w:val="28"/>
        </w:rPr>
        <w:t xml:space="preserve"> Федеральн</w:t>
      </w:r>
      <w:r>
        <w:rPr>
          <w:rFonts w:ascii="Times New Roman" w:hAnsi="Times New Roman" w:cs="Times New Roman"/>
          <w:sz w:val="28"/>
          <w:szCs w:val="28"/>
        </w:rPr>
        <w:t>ого закона 26.12.2008 N 294-ФЗ «</w:t>
      </w:r>
      <w:r w:rsidRPr="00B746C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B746CF">
        <w:rPr>
          <w:rFonts w:ascii="Times New Roman" w:hAnsi="Times New Roman" w:cs="Times New Roman"/>
          <w:sz w:val="28"/>
          <w:szCs w:val="28"/>
        </w:rPr>
        <w:t>, копии документа о согласовании проведения проверки;</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нанимателю,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присутствующим при проведении проверки, информацию и документы, относящиеся к предмету проверки;</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нанимателя, его уполномоченного представителя с результатами проверки;</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нанимателями в порядке, установленном законодательством Российской Федерации;</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 xml:space="preserve">10) соблюдать сроки проведения проверки, установленные Федеральным </w:t>
      </w:r>
      <w:hyperlink r:id="rId18"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746CF">
          <w:rPr>
            <w:rFonts w:ascii="Times New Roman" w:hAnsi="Times New Roman" w:cs="Times New Roman"/>
            <w:sz w:val="28"/>
            <w:szCs w:val="28"/>
          </w:rPr>
          <w:t>законом</w:t>
        </w:r>
      </w:hyperlink>
      <w:r>
        <w:rPr>
          <w:rFonts w:ascii="Times New Roman" w:hAnsi="Times New Roman" w:cs="Times New Roman"/>
          <w:sz w:val="28"/>
          <w:szCs w:val="28"/>
        </w:rPr>
        <w:t xml:space="preserve"> 26.12.2008 N 294-ФЗ «</w:t>
      </w:r>
      <w:r w:rsidRPr="00B746C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B746CF">
        <w:rPr>
          <w:rFonts w:ascii="Times New Roman" w:hAnsi="Times New Roman" w:cs="Times New Roman"/>
          <w:sz w:val="28"/>
          <w:szCs w:val="28"/>
        </w:rPr>
        <w:t>;</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11) не требовать от юридического лица, индивидуального предпринимателя, нанимателя документы и иные сведения, представление которых не предусмотрено законодательством Российской Федерации;</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нанимателя,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13) осуществлять запись о проведенной проверке в журнале учета проверок.</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3.3. При осуществлении муниципального жилищного контроля муниципальные жилищные инспекторы несут в установленном действующим законодательством ответственность за:</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а) несоблюдение требований законодательства при исполнении служебных обязанностей;</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б) несоблюдение установленного порядка осуществления муниципального жилищного контроля;</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в) непринятие мер по предотвращению и устранению последствий выявленных нарушений жилищного законодательства;</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г) объективность и достоверность материалов проводимых проверок.</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 xml:space="preserve">3.4. При организации и осуществлении муниципального жилищного контроля уполномоченный орган взаимодействует с уполномоченным органом исполнительной власти </w:t>
      </w:r>
      <w:r>
        <w:rPr>
          <w:rFonts w:ascii="Times New Roman" w:hAnsi="Times New Roman" w:cs="Times New Roman"/>
          <w:sz w:val="28"/>
          <w:szCs w:val="28"/>
        </w:rPr>
        <w:t>Кировской</w:t>
      </w:r>
      <w:r w:rsidRPr="00B746CF">
        <w:rPr>
          <w:rFonts w:ascii="Times New Roman" w:hAnsi="Times New Roman" w:cs="Times New Roman"/>
          <w:sz w:val="28"/>
          <w:szCs w:val="28"/>
        </w:rPr>
        <w:t xml:space="preserve"> области, осуществляющими региональный государственный жилищный надзор, в порядке, установленном законом </w:t>
      </w:r>
      <w:r>
        <w:rPr>
          <w:rFonts w:ascii="Times New Roman" w:hAnsi="Times New Roman" w:cs="Times New Roman"/>
          <w:sz w:val="28"/>
          <w:szCs w:val="28"/>
        </w:rPr>
        <w:t>Кировской</w:t>
      </w:r>
      <w:r w:rsidRPr="00B746CF">
        <w:rPr>
          <w:rFonts w:ascii="Times New Roman" w:hAnsi="Times New Roman" w:cs="Times New Roman"/>
          <w:sz w:val="28"/>
          <w:szCs w:val="28"/>
        </w:rPr>
        <w:t xml:space="preserve"> области.</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3.5. Препятствование осуществлению полномочий муниципальных жилищных инспекторов при проведении ими муниципального жилищного контроля влечет установленную законодательством Российской Федерации ответственность.</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3.6. Муниципальные жилищные инспекторы,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B10143" w:rsidRPr="00B746CF" w:rsidRDefault="00B10143" w:rsidP="00E85227">
      <w:pPr>
        <w:pStyle w:val="ConsPlusNormal"/>
        <w:ind w:firstLine="540"/>
        <w:jc w:val="both"/>
        <w:rPr>
          <w:rFonts w:ascii="Times New Roman" w:hAnsi="Times New Roman" w:cs="Times New Roman"/>
          <w:sz w:val="28"/>
          <w:szCs w:val="28"/>
        </w:rPr>
      </w:pPr>
      <w:r w:rsidRPr="00B746CF">
        <w:rPr>
          <w:rFonts w:ascii="Times New Roman" w:hAnsi="Times New Roman" w:cs="Times New Roman"/>
          <w:sz w:val="28"/>
          <w:szCs w:val="28"/>
        </w:rPr>
        <w:t xml:space="preserve">3.7. Уполномоченный орган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19" w:tooltip="&quot;Жилищный кодекс Российской Федерации&quot; от 29.12.2004 N 188-ФЗ (ред. от 28.12.2013){КонсультантПлюс}" w:history="1">
        <w:r w:rsidRPr="00B746CF">
          <w:rPr>
            <w:rFonts w:ascii="Times New Roman" w:hAnsi="Times New Roman" w:cs="Times New Roman"/>
            <w:sz w:val="28"/>
            <w:szCs w:val="28"/>
          </w:rPr>
          <w:t>кодекса</w:t>
        </w:r>
      </w:hyperlink>
      <w:r w:rsidRPr="00B746CF">
        <w:rPr>
          <w:rFonts w:ascii="Times New Roman" w:hAnsi="Times New Roman" w:cs="Times New Roman"/>
          <w:sz w:val="28"/>
          <w:szCs w:val="28"/>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B10143" w:rsidRPr="00B746CF" w:rsidRDefault="00B10143" w:rsidP="00E85227">
      <w:pPr>
        <w:rPr>
          <w:rFonts w:ascii="Times New Roman" w:hAnsi="Times New Roman" w:cs="Times New Roman"/>
          <w:sz w:val="28"/>
          <w:szCs w:val="28"/>
        </w:rPr>
      </w:pPr>
    </w:p>
    <w:sectPr w:rsidR="00B10143" w:rsidRPr="00B746CF" w:rsidSect="00B746C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227"/>
    <w:rsid w:val="00007AE0"/>
    <w:rsid w:val="0006437E"/>
    <w:rsid w:val="00072C16"/>
    <w:rsid w:val="000C5067"/>
    <w:rsid w:val="000F78BE"/>
    <w:rsid w:val="0014091E"/>
    <w:rsid w:val="001C648F"/>
    <w:rsid w:val="00216E05"/>
    <w:rsid w:val="00266D1E"/>
    <w:rsid w:val="002D448E"/>
    <w:rsid w:val="00345DD3"/>
    <w:rsid w:val="003D26AA"/>
    <w:rsid w:val="005F215B"/>
    <w:rsid w:val="0060472F"/>
    <w:rsid w:val="00671EC6"/>
    <w:rsid w:val="006E3D22"/>
    <w:rsid w:val="0074007F"/>
    <w:rsid w:val="00764088"/>
    <w:rsid w:val="007E66B0"/>
    <w:rsid w:val="00831F8B"/>
    <w:rsid w:val="00901348"/>
    <w:rsid w:val="00916910"/>
    <w:rsid w:val="0094394F"/>
    <w:rsid w:val="009672B2"/>
    <w:rsid w:val="009E41FD"/>
    <w:rsid w:val="00A36AA9"/>
    <w:rsid w:val="00B10143"/>
    <w:rsid w:val="00B531A6"/>
    <w:rsid w:val="00B746CF"/>
    <w:rsid w:val="00BB1F1A"/>
    <w:rsid w:val="00BF3A83"/>
    <w:rsid w:val="00C30ED4"/>
    <w:rsid w:val="00C92B04"/>
    <w:rsid w:val="00D227F8"/>
    <w:rsid w:val="00D70879"/>
    <w:rsid w:val="00DA53FA"/>
    <w:rsid w:val="00E030F6"/>
    <w:rsid w:val="00E3437A"/>
    <w:rsid w:val="00E43090"/>
    <w:rsid w:val="00E81A7F"/>
    <w:rsid w:val="00E85227"/>
    <w:rsid w:val="00EB1738"/>
    <w:rsid w:val="00F24E14"/>
    <w:rsid w:val="00FD56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F8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85227"/>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639313543">
      <w:marLeft w:val="0"/>
      <w:marRight w:val="0"/>
      <w:marTop w:val="0"/>
      <w:marBottom w:val="0"/>
      <w:divBdr>
        <w:top w:val="none" w:sz="0" w:space="0" w:color="auto"/>
        <w:left w:val="none" w:sz="0" w:space="0" w:color="auto"/>
        <w:bottom w:val="none" w:sz="0" w:space="0" w:color="auto"/>
        <w:right w:val="none" w:sz="0" w:space="0" w:color="auto"/>
      </w:divBdr>
    </w:div>
    <w:div w:id="639313544">
      <w:marLeft w:val="0"/>
      <w:marRight w:val="0"/>
      <w:marTop w:val="0"/>
      <w:marBottom w:val="0"/>
      <w:divBdr>
        <w:top w:val="none" w:sz="0" w:space="0" w:color="auto"/>
        <w:left w:val="none" w:sz="0" w:space="0" w:color="auto"/>
        <w:bottom w:val="none" w:sz="0" w:space="0" w:color="auto"/>
        <w:right w:val="none" w:sz="0" w:space="0" w:color="auto"/>
      </w:divBdr>
    </w:div>
    <w:div w:id="639313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6B641D91E60542A8AAAC66C8527C40CB4C132F07C060BB84BD626C34o0S7Q" TargetMode="External"/><Relationship Id="rId13" Type="http://schemas.openxmlformats.org/officeDocument/2006/relationships/hyperlink" Target="consultantplus://offline/ref=006B641D91E60542A8AAAC66C8527C40CB4C132F07C060BB84BD626C34074E288BB74C7FC96ADD04o7S1Q" TargetMode="External"/><Relationship Id="rId18" Type="http://schemas.openxmlformats.org/officeDocument/2006/relationships/hyperlink" Target="consultantplus://offline/ref=006B641D91E60542A8AAAC66C8527C40CB4C132F07C060BB84BD626C34o0S7Q"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006B641D91E60542A8AAAC66C8527C40CB4F152704C760BB84BD626C34074E288BB74C7FC96ADD05o7SFQ" TargetMode="External"/><Relationship Id="rId12" Type="http://schemas.openxmlformats.org/officeDocument/2006/relationships/hyperlink" Target="consultantplus://offline/ref=006B641D91E60542A8AAAC66C8527C40CB4F152B0DC560BB84BD626C34074E288BB74C7FC96BDD0Fo7S3Q" TargetMode="External"/><Relationship Id="rId17" Type="http://schemas.openxmlformats.org/officeDocument/2006/relationships/hyperlink" Target="consultantplus://offline/ref=006B641D91E60542A8AAAC66C8527C40CB4C132F07C060BB84BD626C34074E288BB74Co7S8Q" TargetMode="External"/><Relationship Id="rId2" Type="http://schemas.openxmlformats.org/officeDocument/2006/relationships/settings" Target="settings.xml"/><Relationship Id="rId16" Type="http://schemas.openxmlformats.org/officeDocument/2006/relationships/hyperlink" Target="consultantplus://offline/ref=006B641D91E60542A8AAAC66C8527C40CB4F152B0DC560BB84BD626C34o0S7Q"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06B641D91E60542A8AAAC66C8527C40CB4F152B0DC560BB84BD626C34074E288BB74C7FC96BDD01o7S4Q" TargetMode="External"/><Relationship Id="rId11" Type="http://schemas.openxmlformats.org/officeDocument/2006/relationships/hyperlink" Target="consultantplus://offline/ref=006B641D91E60542A8AAAC66C8527C40CB4F152B0DC560BB84BD626C34074E288BB74C7FC96BDD01o7SFQ" TargetMode="External"/><Relationship Id="rId5" Type="http://schemas.openxmlformats.org/officeDocument/2006/relationships/hyperlink" Target="consultantplus://offline/ref=006B641D91E60542A8AAB26BDE3E2148C2414D2302C868E5D8E23931630E447FCCF8153D8D67DD06762539o4S9Q" TargetMode="External"/><Relationship Id="rId15" Type="http://schemas.openxmlformats.org/officeDocument/2006/relationships/hyperlink" Target="consultantplus://offline/ref=006B641D91E60542A8AAAC66C8527C40CB4C132F07C060BB84BD626C34o0S7Q" TargetMode="External"/><Relationship Id="rId10" Type="http://schemas.openxmlformats.org/officeDocument/2006/relationships/hyperlink" Target="consultantplus://offline/ref=006B641D91E60542A8AAAC66C8527C40CB4C132F07C060BB84BD626C34o0S7Q" TargetMode="External"/><Relationship Id="rId19" Type="http://schemas.openxmlformats.org/officeDocument/2006/relationships/hyperlink" Target="consultantplus://offline/ref=006B641D91E60542A8AAAC66C8527C40CB4F152B0DC560BB84BD626C34o0S7Q" TargetMode="External"/><Relationship Id="rId4" Type="http://schemas.openxmlformats.org/officeDocument/2006/relationships/hyperlink" Target="consultantplus://offline/ref=006B641D91E60542A8AAAC66C8527C40CB4F152B0DC560BB84BD626C34074E288BB74C7FC96BDD01o7S4Q" TargetMode="External"/><Relationship Id="rId9" Type="http://schemas.openxmlformats.org/officeDocument/2006/relationships/hyperlink" Target="consultantplus://offline/ref=006B641D91E60542A8AAB26BDE3E2148C2414D2302C868E5D8E23931630E447FCCF8153D8D67DD06762539o4S9Q" TargetMode="External"/><Relationship Id="rId14" Type="http://schemas.openxmlformats.org/officeDocument/2006/relationships/hyperlink" Target="consultantplus://offline/ref=006B641D91E60542A8AAAC66C8527C40CB4F152B0DC560BB84BD626C34074E288BB74C7ACBo6S8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9</Pages>
  <Words>3737</Words>
  <Characters>21304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 Рябов</dc:creator>
  <cp:keywords/>
  <dc:description/>
  <cp:lastModifiedBy>PC</cp:lastModifiedBy>
  <cp:revision>10</cp:revision>
  <cp:lastPrinted>2014-08-11T11:56:00Z</cp:lastPrinted>
  <dcterms:created xsi:type="dcterms:W3CDTF">2014-07-09T05:18:00Z</dcterms:created>
  <dcterms:modified xsi:type="dcterms:W3CDTF">2014-08-11T11:57:00Z</dcterms:modified>
</cp:coreProperties>
</file>